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23C1" w14:textId="18E4533F" w:rsidR="007468BC" w:rsidRPr="007468BC" w:rsidRDefault="00343708" w:rsidP="00343708">
      <w:pPr>
        <w:rPr>
          <w:rFonts w:ascii="Arial" w:hAnsi="Arial" w:cs="Arial"/>
          <w:sz w:val="20"/>
          <w:szCs w:val="20"/>
        </w:rPr>
      </w:pPr>
      <w:r w:rsidRPr="007468BC">
        <w:rPr>
          <w:rFonts w:ascii="Arial" w:hAnsi="Arial" w:cs="Arial"/>
          <w:sz w:val="20"/>
          <w:szCs w:val="20"/>
        </w:rPr>
        <w:t>OFFERTA ECONOMICA</w:t>
      </w:r>
    </w:p>
    <w:tbl>
      <w:tblPr>
        <w:tblStyle w:val="Grigliatabella1"/>
        <w:tblW w:w="9209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1985"/>
        <w:gridCol w:w="1984"/>
      </w:tblGrid>
      <w:tr w:rsidR="00343708" w:rsidRPr="007468BC" w14:paraId="12C7DD1B" w14:textId="77777777" w:rsidTr="007468BC">
        <w:trPr>
          <w:jc w:val="center"/>
        </w:trPr>
        <w:tc>
          <w:tcPr>
            <w:tcW w:w="1413" w:type="dxa"/>
            <w:vAlign w:val="center"/>
          </w:tcPr>
          <w:p w14:paraId="0EAF6C23" w14:textId="0A5A54BB" w:rsidR="00343708" w:rsidRPr="007468BC" w:rsidRDefault="00343708" w:rsidP="007468B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/>
                <w:bCs/>
                <w:sz w:val="20"/>
                <w:szCs w:val="20"/>
              </w:rPr>
              <w:t>N prestazione</w:t>
            </w:r>
          </w:p>
        </w:tc>
        <w:tc>
          <w:tcPr>
            <w:tcW w:w="3827" w:type="dxa"/>
            <w:vAlign w:val="center"/>
          </w:tcPr>
          <w:p w14:paraId="7AD43B00" w14:textId="77777777" w:rsidR="00343708" w:rsidRPr="007468BC" w:rsidRDefault="00343708" w:rsidP="007468BC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8BC">
              <w:rPr>
                <w:rFonts w:ascii="Arial" w:hAnsi="Arial" w:cs="Arial"/>
                <w:b/>
                <w:bCs/>
                <w:sz w:val="20"/>
                <w:szCs w:val="20"/>
              </w:rPr>
              <w:t>Descrizione prestazione</w:t>
            </w:r>
          </w:p>
        </w:tc>
        <w:tc>
          <w:tcPr>
            <w:tcW w:w="1985" w:type="dxa"/>
            <w:vAlign w:val="center"/>
          </w:tcPr>
          <w:p w14:paraId="3AE8695C" w14:textId="283F255C" w:rsidR="00343708" w:rsidRPr="007468BC" w:rsidRDefault="00343708" w:rsidP="007468BC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8BC">
              <w:rPr>
                <w:rFonts w:ascii="Arial" w:hAnsi="Arial" w:cs="Arial"/>
                <w:b/>
                <w:bCs/>
                <w:sz w:val="20"/>
                <w:szCs w:val="20"/>
              </w:rPr>
              <w:t>Prezzo offerto in cifre</w:t>
            </w:r>
          </w:p>
        </w:tc>
        <w:tc>
          <w:tcPr>
            <w:tcW w:w="1984" w:type="dxa"/>
            <w:vAlign w:val="center"/>
          </w:tcPr>
          <w:p w14:paraId="011EB9BB" w14:textId="409CAD85" w:rsidR="00343708" w:rsidRPr="007468BC" w:rsidRDefault="00343708" w:rsidP="007468BC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8BC">
              <w:rPr>
                <w:rFonts w:ascii="Arial" w:hAnsi="Arial" w:cs="Arial"/>
                <w:b/>
                <w:bCs/>
                <w:sz w:val="20"/>
                <w:szCs w:val="20"/>
              </w:rPr>
              <w:t>Prezzo offerto in lettere</w:t>
            </w:r>
          </w:p>
        </w:tc>
      </w:tr>
      <w:tr w:rsidR="007468BC" w:rsidRPr="007468BC" w14:paraId="2070E084" w14:textId="77777777" w:rsidTr="007468BC">
        <w:trPr>
          <w:jc w:val="center"/>
        </w:trPr>
        <w:tc>
          <w:tcPr>
            <w:tcW w:w="1413" w:type="dxa"/>
            <w:vAlign w:val="center"/>
          </w:tcPr>
          <w:p w14:paraId="340EE9B4" w14:textId="5009D82D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3B285C0F" w14:textId="24B71476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 xml:space="preserve">Stampa ed imbustamento del plico base costituito da una busta e </w:t>
            </w:r>
            <w:r w:rsidRPr="007468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n.3 fogli </w:t>
            </w:r>
            <w:r w:rsidRPr="007468BC">
              <w:rPr>
                <w:rFonts w:ascii="Arial" w:hAnsi="Arial" w:cs="Arial"/>
                <w:bCs/>
                <w:sz w:val="20"/>
                <w:szCs w:val="20"/>
              </w:rPr>
              <w:t>formato A4 fronte retro in quadricromia, di peso inferiore ai 20 gr. Inclusi elaborazione informatica dei dati, materiali di consumo ed attività connesse</w:t>
            </w:r>
          </w:p>
        </w:tc>
        <w:tc>
          <w:tcPr>
            <w:tcW w:w="1985" w:type="dxa"/>
            <w:vAlign w:val="center"/>
          </w:tcPr>
          <w:p w14:paraId="166071BC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CF7FB50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BC" w:rsidRPr="007468BC" w14:paraId="234FB1CD" w14:textId="77777777" w:rsidTr="007468BC">
        <w:trPr>
          <w:jc w:val="center"/>
        </w:trPr>
        <w:tc>
          <w:tcPr>
            <w:tcW w:w="1413" w:type="dxa"/>
            <w:vAlign w:val="center"/>
          </w:tcPr>
          <w:p w14:paraId="67C1FDC5" w14:textId="1E98ABBD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18314CE7" w14:textId="62014654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Stampa ed imbustamento del plico costituito da una busta e da </w:t>
            </w:r>
            <w:r w:rsidRPr="007468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n.4 fogli </w:t>
            </w:r>
            <w:r w:rsidRPr="007468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 A4 fronte retro in quadricromia, di peso tra i 20 e i 50 gr. Inclusi elaborazione informatica dei dati, materiali di consumo ed attività connesse</w:t>
            </w:r>
          </w:p>
        </w:tc>
        <w:tc>
          <w:tcPr>
            <w:tcW w:w="1985" w:type="dxa"/>
            <w:vAlign w:val="center"/>
          </w:tcPr>
          <w:p w14:paraId="366007B2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13FFF9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BC" w:rsidRPr="007468BC" w14:paraId="44003245" w14:textId="77777777" w:rsidTr="007468BC">
        <w:trPr>
          <w:jc w:val="center"/>
        </w:trPr>
        <w:tc>
          <w:tcPr>
            <w:tcW w:w="1413" w:type="dxa"/>
            <w:vAlign w:val="center"/>
          </w:tcPr>
          <w:p w14:paraId="6E18AFAA" w14:textId="65F3E818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417FB0E" w14:textId="591BC9EB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Recapito del plico di cui al precedente n. 1 nel territorio dei comuni di Torino, Milano, Venezia, Genova, Bologna, Firenze, Roma, Bari e Napoli compreso trasporto, tracciatura, gestione dei resi ed ogni attività connessa</w:t>
            </w:r>
          </w:p>
        </w:tc>
        <w:tc>
          <w:tcPr>
            <w:tcW w:w="1985" w:type="dxa"/>
            <w:vAlign w:val="center"/>
          </w:tcPr>
          <w:p w14:paraId="67072106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8AD453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BC" w:rsidRPr="007468BC" w14:paraId="137202FB" w14:textId="77777777" w:rsidTr="007468BC">
        <w:trPr>
          <w:jc w:val="center"/>
        </w:trPr>
        <w:tc>
          <w:tcPr>
            <w:tcW w:w="1413" w:type="dxa"/>
            <w:vAlign w:val="center"/>
          </w:tcPr>
          <w:p w14:paraId="5ABEC8F6" w14:textId="0F6965BE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64305966" w14:textId="58339D16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Recapito del plico di cui al precedente n. 1 nel territorio di comuni capoluoghi di provincia compreso trasporto, tracciatura, gestione dei resi ed ogni attività connessa</w:t>
            </w:r>
          </w:p>
        </w:tc>
        <w:tc>
          <w:tcPr>
            <w:tcW w:w="1985" w:type="dxa"/>
            <w:vAlign w:val="center"/>
          </w:tcPr>
          <w:p w14:paraId="2DE27FEA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51F006" w14:textId="55B9AD98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BC" w:rsidRPr="007468BC" w14:paraId="7F90F4F6" w14:textId="77777777" w:rsidTr="007468BC">
        <w:trPr>
          <w:jc w:val="center"/>
        </w:trPr>
        <w:tc>
          <w:tcPr>
            <w:tcW w:w="1413" w:type="dxa"/>
            <w:vAlign w:val="center"/>
          </w:tcPr>
          <w:p w14:paraId="17E900C6" w14:textId="57054FDF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60CF5823" w14:textId="0CFEC4EB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Recapito del plico di cui al precedente n. 1 nel territorio di comuni posti in area periferica o extraurbana diversa da quella indicata ai precedenti nn. 2 e 3 compreso trasporto, tracciatura, gestione dei resi ed ogni attività connessa</w:t>
            </w:r>
          </w:p>
        </w:tc>
        <w:tc>
          <w:tcPr>
            <w:tcW w:w="1985" w:type="dxa"/>
            <w:vAlign w:val="center"/>
          </w:tcPr>
          <w:p w14:paraId="0D751700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001E22" w14:textId="4F4577BC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BC" w:rsidRPr="007468BC" w14:paraId="45C97CE3" w14:textId="77777777" w:rsidTr="007468BC">
        <w:trPr>
          <w:jc w:val="center"/>
        </w:trPr>
        <w:tc>
          <w:tcPr>
            <w:tcW w:w="1413" w:type="dxa"/>
            <w:vAlign w:val="center"/>
          </w:tcPr>
          <w:p w14:paraId="77126FCF" w14:textId="1D1EE9BE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14:paraId="19584E84" w14:textId="20AE0625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Recapito del plico di cui al precedente n. 1 in territori esteri</w:t>
            </w:r>
          </w:p>
        </w:tc>
        <w:tc>
          <w:tcPr>
            <w:tcW w:w="1985" w:type="dxa"/>
            <w:vAlign w:val="center"/>
          </w:tcPr>
          <w:p w14:paraId="6BC8CA3C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103470D" w14:textId="370F4722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BC" w:rsidRPr="007468BC" w14:paraId="69F60616" w14:textId="77777777" w:rsidTr="007468BC">
        <w:trPr>
          <w:jc w:val="center"/>
        </w:trPr>
        <w:tc>
          <w:tcPr>
            <w:tcW w:w="1413" w:type="dxa"/>
            <w:vAlign w:val="center"/>
          </w:tcPr>
          <w:p w14:paraId="5DC8EF06" w14:textId="47903171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14:paraId="00869BDD" w14:textId="14CEF519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Recapito del plico di cui al precedente n. 2 nel territorio dei comuni di Torino, Milano, Venezia, Genova, Bologna, Firenze, Roma, Bari e Napoli compreso trasporto, tracciatura, gestione dei resi ed ogni attività connessa</w:t>
            </w:r>
          </w:p>
        </w:tc>
        <w:tc>
          <w:tcPr>
            <w:tcW w:w="1985" w:type="dxa"/>
            <w:vAlign w:val="center"/>
          </w:tcPr>
          <w:p w14:paraId="4716293A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387BE6" w14:textId="6028A30A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BC" w:rsidRPr="007468BC" w14:paraId="06665B67" w14:textId="77777777" w:rsidTr="007468BC">
        <w:trPr>
          <w:jc w:val="center"/>
        </w:trPr>
        <w:tc>
          <w:tcPr>
            <w:tcW w:w="1413" w:type="dxa"/>
            <w:vAlign w:val="center"/>
          </w:tcPr>
          <w:p w14:paraId="1E546A89" w14:textId="4D6FBD3C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14:paraId="2787DCDE" w14:textId="00BB2270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Recapito del plico di cui al precedente n. 2 nel territorio di comuni capoluoghi di provincia compreso trasporto, tracciatura, gestione dei resi ed ogni attività connessa</w:t>
            </w:r>
          </w:p>
        </w:tc>
        <w:tc>
          <w:tcPr>
            <w:tcW w:w="1985" w:type="dxa"/>
            <w:vAlign w:val="center"/>
          </w:tcPr>
          <w:p w14:paraId="2230F4FC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333433" w14:textId="12039F9C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BC" w:rsidRPr="007468BC" w14:paraId="671FBFBA" w14:textId="77777777" w:rsidTr="007468BC">
        <w:trPr>
          <w:jc w:val="center"/>
        </w:trPr>
        <w:tc>
          <w:tcPr>
            <w:tcW w:w="1413" w:type="dxa"/>
            <w:vAlign w:val="center"/>
          </w:tcPr>
          <w:p w14:paraId="1FCD2DDA" w14:textId="70440364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14:paraId="1D64B6D9" w14:textId="32CE7B96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Recapito del plico di cui al precedente n. 2 nel territorio di comuni posti in area periferica o extraurbana diversa da quella indicata ai precedenti nn. 7 e 8 compreso trasporto, tracciatura, gestione dei resi ed ogni attività connessa</w:t>
            </w:r>
          </w:p>
        </w:tc>
        <w:tc>
          <w:tcPr>
            <w:tcW w:w="1985" w:type="dxa"/>
            <w:vAlign w:val="center"/>
          </w:tcPr>
          <w:p w14:paraId="3BC77494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DD0321F" w14:textId="300EE982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BC" w:rsidRPr="007468BC" w14:paraId="0ECD3F10" w14:textId="77777777" w:rsidTr="007468BC">
        <w:trPr>
          <w:jc w:val="center"/>
        </w:trPr>
        <w:tc>
          <w:tcPr>
            <w:tcW w:w="1413" w:type="dxa"/>
            <w:vAlign w:val="center"/>
          </w:tcPr>
          <w:p w14:paraId="480B3523" w14:textId="4DAB38B1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14:paraId="71024F23" w14:textId="7BC0563F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468BC">
              <w:rPr>
                <w:rFonts w:ascii="Arial" w:hAnsi="Arial" w:cs="Arial"/>
                <w:bCs/>
                <w:sz w:val="20"/>
                <w:szCs w:val="20"/>
              </w:rPr>
              <w:t>Recapito del plico di cui al precedente n. 2 in territori esteri</w:t>
            </w:r>
          </w:p>
        </w:tc>
        <w:tc>
          <w:tcPr>
            <w:tcW w:w="1985" w:type="dxa"/>
            <w:vAlign w:val="center"/>
          </w:tcPr>
          <w:p w14:paraId="00A2E03D" w14:textId="77777777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38134A5" w14:textId="4720DECB" w:rsidR="007468BC" w:rsidRPr="007468BC" w:rsidRDefault="007468BC" w:rsidP="007468BC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63187" w14:textId="77777777" w:rsidR="00343708" w:rsidRPr="007468BC" w:rsidRDefault="00343708" w:rsidP="00343708">
      <w:pPr>
        <w:rPr>
          <w:rFonts w:ascii="Arial" w:hAnsi="Arial" w:cs="Arial"/>
          <w:sz w:val="20"/>
          <w:szCs w:val="20"/>
        </w:rPr>
      </w:pPr>
    </w:p>
    <w:p w14:paraId="00FFA89A" w14:textId="77777777" w:rsidR="005B57B3" w:rsidRPr="007468BC" w:rsidRDefault="005B57B3">
      <w:pPr>
        <w:rPr>
          <w:rFonts w:ascii="Arial" w:hAnsi="Arial" w:cs="Arial"/>
          <w:sz w:val="20"/>
          <w:szCs w:val="20"/>
        </w:rPr>
      </w:pPr>
    </w:p>
    <w:sectPr w:rsidR="005B57B3" w:rsidRPr="00746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08"/>
    <w:rsid w:val="00343708"/>
    <w:rsid w:val="005B57B3"/>
    <w:rsid w:val="007468BC"/>
    <w:rsid w:val="0082560D"/>
    <w:rsid w:val="008E566F"/>
    <w:rsid w:val="00C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5928"/>
  <w15:chartTrackingRefBased/>
  <w15:docId w15:val="{D375BB36-0A9E-447C-9AFB-1A1B58E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708"/>
    <w:pPr>
      <w:widowControl w:val="0"/>
      <w:spacing w:after="200" w:line="276" w:lineRule="auto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34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4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Lidio D'Ambrosio</dc:creator>
  <cp:keywords/>
  <dc:description/>
  <cp:lastModifiedBy>Lidio D’Ambrosio</cp:lastModifiedBy>
  <cp:revision>2</cp:revision>
  <dcterms:created xsi:type="dcterms:W3CDTF">2024-03-22T11:31:00Z</dcterms:created>
  <dcterms:modified xsi:type="dcterms:W3CDTF">2024-03-22T11:31:00Z</dcterms:modified>
</cp:coreProperties>
</file>