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F0D39">
      <w:pPr>
        <w:pStyle w:val="Didascalia"/>
      </w:pPr>
      <w:r w:rsidRPr="00123B63">
        <w:rPr>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77B69C7B" w14:textId="77777777" w:rsidR="00020066" w:rsidRDefault="00020066" w:rsidP="00655184">
      <w:pPr>
        <w:tabs>
          <w:tab w:val="left" w:pos="1134"/>
        </w:tabs>
        <w:ind w:left="1134" w:hanging="1134"/>
        <w:jc w:val="both"/>
        <w:rPr>
          <w:rFonts w:ascii="Times New Roman" w:hAnsi="Times New Roman" w:cs="Times New Roman"/>
          <w:b/>
          <w:smallCaps/>
          <w:sz w:val="22"/>
          <w:szCs w:val="22"/>
        </w:rPr>
      </w:pPr>
    </w:p>
    <w:p w14:paraId="17F31E1B" w14:textId="43EB2992" w:rsidR="00020066" w:rsidRDefault="00967FA8" w:rsidP="00361837">
      <w:pPr>
        <w:pStyle w:val="Titolo1"/>
        <w:jc w:val="center"/>
        <w:rPr>
          <w:rFonts w:eastAsia="Times New Roman"/>
          <w:smallCaps w:val="0"/>
          <w:color w:val="auto"/>
          <w:kern w:val="0"/>
          <w:sz w:val="26"/>
          <w:szCs w:val="26"/>
          <w:lang w:bidi="ar-SA"/>
        </w:rPr>
      </w:pPr>
      <w:r w:rsidRPr="00967FA8">
        <w:rPr>
          <w:rFonts w:eastAsia="Times New Roman"/>
          <w:smallCaps w:val="0"/>
          <w:color w:val="auto"/>
          <w:kern w:val="0"/>
          <w:sz w:val="26"/>
          <w:szCs w:val="26"/>
          <w:lang w:bidi="ar-SA"/>
        </w:rPr>
        <w:t xml:space="preserve">PROCEDURA APERTA ART. 60 D. LGS. N. 50/2016 E SS.MM.II. PER L’AFFIDAMENTO DEL SERVIZIO </w:t>
      </w:r>
      <w:r w:rsidR="00060F67">
        <w:rPr>
          <w:rFonts w:eastAsia="Times New Roman"/>
          <w:smallCaps w:val="0"/>
          <w:color w:val="auto"/>
          <w:kern w:val="0"/>
          <w:sz w:val="26"/>
          <w:szCs w:val="26"/>
          <w:lang w:bidi="ar-SA"/>
        </w:rPr>
        <w:t xml:space="preserve">DI </w:t>
      </w:r>
      <w:r w:rsidRPr="00967FA8">
        <w:rPr>
          <w:rFonts w:eastAsia="Times New Roman"/>
          <w:smallCaps w:val="0"/>
          <w:color w:val="auto"/>
          <w:kern w:val="0"/>
          <w:sz w:val="26"/>
          <w:szCs w:val="26"/>
          <w:lang w:bidi="ar-SA"/>
        </w:rPr>
        <w:t>MANUTENZIONE AUTOMEZZI AZIENDALI E PER L’AFFIDAMENTO DEL SERVIZIO</w:t>
      </w:r>
      <w:r w:rsidR="00060F67">
        <w:rPr>
          <w:rFonts w:eastAsia="Times New Roman"/>
          <w:smallCaps w:val="0"/>
          <w:color w:val="auto"/>
          <w:kern w:val="0"/>
          <w:sz w:val="26"/>
          <w:szCs w:val="26"/>
          <w:lang w:bidi="ar-SA"/>
        </w:rPr>
        <w:t xml:space="preserve"> DI</w:t>
      </w:r>
      <w:r w:rsidRPr="00967FA8">
        <w:rPr>
          <w:rFonts w:eastAsia="Times New Roman"/>
          <w:smallCaps w:val="0"/>
          <w:color w:val="auto"/>
          <w:kern w:val="0"/>
          <w:sz w:val="26"/>
          <w:szCs w:val="26"/>
          <w:lang w:bidi="ar-SA"/>
        </w:rPr>
        <w:t xml:space="preserve"> FORNITURA, SOSTITUZIONE E SMALTIMENTO DI PNEUMATICI PER AUTOMEZZI AZIENDALI SUDDIVISA IN N. 6 (SEI) LOTTI</w:t>
      </w:r>
    </w:p>
    <w:p w14:paraId="522DD9F5" w14:textId="77777777" w:rsidR="00967FA8" w:rsidRDefault="00967FA8" w:rsidP="00967FA8">
      <w:pPr>
        <w:spacing w:before="120" w:after="0" w:line="360" w:lineRule="auto"/>
        <w:jc w:val="both"/>
        <w:rPr>
          <w:rFonts w:eastAsia="Times New Roman"/>
          <w:b/>
          <w:bCs/>
        </w:rPr>
      </w:pPr>
    </w:p>
    <w:p w14:paraId="1EF3936F" w14:textId="77777777" w:rsidR="00967FA8" w:rsidRDefault="00967FA8" w:rsidP="00967FA8">
      <w:pPr>
        <w:spacing w:before="120" w:after="0" w:line="360" w:lineRule="auto"/>
        <w:jc w:val="both"/>
        <w:rPr>
          <w:rFonts w:eastAsia="Times New Roman"/>
          <w:b/>
          <w:bCs/>
        </w:rPr>
      </w:pPr>
    </w:p>
    <w:p w14:paraId="235C9600" w14:textId="440F6DC9" w:rsidR="00967FA8" w:rsidRPr="00967FA8" w:rsidRDefault="00967FA8" w:rsidP="00967FA8">
      <w:pPr>
        <w:spacing w:before="120" w:after="0" w:line="360" w:lineRule="auto"/>
        <w:jc w:val="both"/>
        <w:rPr>
          <w:rFonts w:eastAsia="Times New Roman"/>
          <w:b/>
          <w:bCs/>
        </w:rPr>
      </w:pPr>
      <w:bookmarkStart w:id="1" w:name="_Hlk123558509"/>
      <w:r w:rsidRPr="00967FA8">
        <w:rPr>
          <w:rFonts w:eastAsia="Times New Roman"/>
          <w:b/>
          <w:bCs/>
        </w:rPr>
        <w:t>Divisione dei lotti:</w:t>
      </w:r>
    </w:p>
    <w:tbl>
      <w:tblPr>
        <w:tblW w:w="3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6"/>
        <w:gridCol w:w="2537"/>
        <w:gridCol w:w="1944"/>
      </w:tblGrid>
      <w:tr w:rsidR="00967FA8" w:rsidRPr="00967FA8" w14:paraId="07E9457E" w14:textId="77777777" w:rsidTr="008356B9">
        <w:trPr>
          <w:trHeight w:val="340"/>
        </w:trPr>
        <w:tc>
          <w:tcPr>
            <w:tcW w:w="924" w:type="pct"/>
            <w:shd w:val="clear" w:color="auto" w:fill="auto"/>
            <w:noWrap/>
            <w:vAlign w:val="center"/>
          </w:tcPr>
          <w:p w14:paraId="31F34A0E" w14:textId="77777777" w:rsidR="00967FA8" w:rsidRPr="00967FA8" w:rsidRDefault="00967FA8" w:rsidP="00967FA8">
            <w:pPr>
              <w:spacing w:after="0" w:line="240" w:lineRule="auto"/>
              <w:jc w:val="center"/>
              <w:rPr>
                <w:rFonts w:eastAsia="Times New Roman"/>
              </w:rPr>
            </w:pPr>
            <w:r w:rsidRPr="00967FA8">
              <w:rPr>
                <w:rFonts w:eastAsia="Times New Roman"/>
              </w:rPr>
              <w:t>LOTTO</w:t>
            </w:r>
          </w:p>
        </w:tc>
        <w:tc>
          <w:tcPr>
            <w:tcW w:w="2308" w:type="pct"/>
            <w:vAlign w:val="center"/>
          </w:tcPr>
          <w:p w14:paraId="5D6CBC92" w14:textId="77777777" w:rsidR="00967FA8" w:rsidRPr="00967FA8" w:rsidRDefault="00967FA8" w:rsidP="00967FA8">
            <w:pPr>
              <w:spacing w:before="120" w:after="120" w:line="240" w:lineRule="auto"/>
              <w:jc w:val="center"/>
              <w:rPr>
                <w:rFonts w:eastAsia="Times New Roman"/>
                <w:highlight w:val="yellow"/>
              </w:rPr>
            </w:pPr>
            <w:r w:rsidRPr="00967FA8">
              <w:rPr>
                <w:rFonts w:eastAsia="Times New Roman"/>
              </w:rPr>
              <w:t>Codice identificativo gara (CIG)</w:t>
            </w:r>
          </w:p>
        </w:tc>
        <w:tc>
          <w:tcPr>
            <w:tcW w:w="1768" w:type="pct"/>
            <w:vAlign w:val="center"/>
          </w:tcPr>
          <w:p w14:paraId="2F8B23CD" w14:textId="77777777" w:rsidR="00967FA8" w:rsidRPr="00967FA8" w:rsidRDefault="00967FA8" w:rsidP="00967FA8">
            <w:pPr>
              <w:spacing w:before="120" w:after="120" w:line="240" w:lineRule="auto"/>
              <w:jc w:val="center"/>
              <w:rPr>
                <w:rFonts w:eastAsia="Times New Roman"/>
              </w:rPr>
            </w:pPr>
            <w:r w:rsidRPr="00967FA8">
              <w:rPr>
                <w:rFonts w:eastAsia="Times New Roman"/>
              </w:rPr>
              <w:t>Importo a base di gara del lotto</w:t>
            </w:r>
          </w:p>
        </w:tc>
      </w:tr>
      <w:tr w:rsidR="00967FA8" w:rsidRPr="00967FA8" w14:paraId="723D7130" w14:textId="77777777" w:rsidTr="008356B9">
        <w:trPr>
          <w:trHeight w:val="340"/>
        </w:trPr>
        <w:tc>
          <w:tcPr>
            <w:tcW w:w="924" w:type="pct"/>
            <w:shd w:val="clear" w:color="auto" w:fill="auto"/>
            <w:noWrap/>
            <w:vAlign w:val="center"/>
          </w:tcPr>
          <w:p w14:paraId="1B1BBA55" w14:textId="77777777" w:rsidR="00967FA8" w:rsidRPr="00967FA8" w:rsidRDefault="00967FA8" w:rsidP="00967FA8">
            <w:pPr>
              <w:spacing w:after="0" w:line="240" w:lineRule="auto"/>
              <w:jc w:val="center"/>
              <w:rPr>
                <w:rFonts w:eastAsia="Times New Roman"/>
              </w:rPr>
            </w:pPr>
            <w:r w:rsidRPr="00967FA8">
              <w:rPr>
                <w:rFonts w:eastAsia="Times New Roman"/>
              </w:rPr>
              <w:t>n. 1</w:t>
            </w:r>
          </w:p>
        </w:tc>
        <w:tc>
          <w:tcPr>
            <w:tcW w:w="2308" w:type="pct"/>
            <w:vAlign w:val="center"/>
          </w:tcPr>
          <w:p w14:paraId="11C81444" w14:textId="77777777" w:rsidR="00967FA8" w:rsidRPr="00967FA8" w:rsidRDefault="00967FA8" w:rsidP="00967FA8">
            <w:pPr>
              <w:spacing w:after="0" w:line="240" w:lineRule="auto"/>
              <w:ind w:left="33"/>
              <w:jc w:val="center"/>
              <w:rPr>
                <w:rFonts w:eastAsia="Times New Roman"/>
                <w:highlight w:val="yellow"/>
              </w:rPr>
            </w:pPr>
            <w:bookmarkStart w:id="2" w:name="_Hlk122512049"/>
            <w:r w:rsidRPr="00967FA8">
              <w:rPr>
                <w:rFonts w:eastAsia="Times New Roman"/>
              </w:rPr>
              <w:t>9559519CA0</w:t>
            </w:r>
            <w:bookmarkEnd w:id="2"/>
          </w:p>
        </w:tc>
        <w:tc>
          <w:tcPr>
            <w:tcW w:w="1768" w:type="pct"/>
            <w:vAlign w:val="center"/>
          </w:tcPr>
          <w:p w14:paraId="43BE2FD2" w14:textId="77777777" w:rsidR="00967FA8" w:rsidRPr="00967FA8" w:rsidRDefault="00967FA8" w:rsidP="00967FA8">
            <w:pPr>
              <w:spacing w:after="0" w:line="240" w:lineRule="auto"/>
              <w:ind w:left="42" w:right="215"/>
              <w:jc w:val="right"/>
              <w:rPr>
                <w:rFonts w:eastAsia="Times New Roman"/>
              </w:rPr>
            </w:pPr>
            <w:r w:rsidRPr="00967FA8">
              <w:rPr>
                <w:rFonts w:eastAsia="Times New Roman"/>
              </w:rPr>
              <w:t xml:space="preserve">€   </w:t>
            </w:r>
            <w:bookmarkStart w:id="3" w:name="_Hlk122512069"/>
            <w:r w:rsidRPr="00967FA8">
              <w:rPr>
                <w:rFonts w:eastAsia="Times New Roman"/>
              </w:rPr>
              <w:t xml:space="preserve">83.400,00  </w:t>
            </w:r>
            <w:bookmarkEnd w:id="3"/>
          </w:p>
        </w:tc>
      </w:tr>
      <w:tr w:rsidR="00967FA8" w:rsidRPr="00967FA8" w14:paraId="7E3201EF" w14:textId="77777777" w:rsidTr="008356B9">
        <w:trPr>
          <w:trHeight w:val="340"/>
        </w:trPr>
        <w:tc>
          <w:tcPr>
            <w:tcW w:w="924" w:type="pct"/>
            <w:shd w:val="clear" w:color="auto" w:fill="auto"/>
            <w:noWrap/>
            <w:vAlign w:val="center"/>
          </w:tcPr>
          <w:p w14:paraId="3A2C3FD7" w14:textId="77777777" w:rsidR="00967FA8" w:rsidRPr="00967FA8" w:rsidRDefault="00967FA8" w:rsidP="00967FA8">
            <w:pPr>
              <w:spacing w:after="0" w:line="240" w:lineRule="auto"/>
              <w:jc w:val="center"/>
              <w:rPr>
                <w:rFonts w:eastAsia="Times New Roman"/>
              </w:rPr>
            </w:pPr>
            <w:bookmarkStart w:id="4" w:name="_Hlk122512118"/>
            <w:r w:rsidRPr="00967FA8">
              <w:rPr>
                <w:rFonts w:eastAsia="Times New Roman"/>
              </w:rPr>
              <w:t>n. 2</w:t>
            </w:r>
          </w:p>
        </w:tc>
        <w:tc>
          <w:tcPr>
            <w:tcW w:w="2308" w:type="pct"/>
            <w:vAlign w:val="center"/>
          </w:tcPr>
          <w:p w14:paraId="4E99E941" w14:textId="77777777" w:rsidR="00967FA8" w:rsidRPr="00967FA8" w:rsidRDefault="00967FA8" w:rsidP="00967FA8">
            <w:pPr>
              <w:spacing w:after="0" w:line="240" w:lineRule="auto"/>
              <w:ind w:left="33"/>
              <w:jc w:val="center"/>
              <w:rPr>
                <w:rFonts w:eastAsia="Times New Roman"/>
                <w:highlight w:val="yellow"/>
              </w:rPr>
            </w:pPr>
            <w:r w:rsidRPr="00967FA8">
              <w:rPr>
                <w:rFonts w:eastAsia="Times New Roman"/>
              </w:rPr>
              <w:t>9560625D53</w:t>
            </w:r>
          </w:p>
        </w:tc>
        <w:tc>
          <w:tcPr>
            <w:tcW w:w="1768" w:type="pct"/>
            <w:vAlign w:val="center"/>
          </w:tcPr>
          <w:p w14:paraId="01964DC4" w14:textId="77777777" w:rsidR="00967FA8" w:rsidRPr="00967FA8" w:rsidRDefault="00967FA8" w:rsidP="00967FA8">
            <w:pPr>
              <w:spacing w:after="0" w:line="240" w:lineRule="auto"/>
              <w:ind w:left="42" w:right="215"/>
              <w:jc w:val="right"/>
              <w:rPr>
                <w:rFonts w:eastAsia="Times New Roman"/>
              </w:rPr>
            </w:pPr>
            <w:r w:rsidRPr="00967FA8">
              <w:rPr>
                <w:rFonts w:eastAsia="Times New Roman"/>
              </w:rPr>
              <w:t>€   19.600,00</w:t>
            </w:r>
          </w:p>
        </w:tc>
      </w:tr>
      <w:tr w:rsidR="00967FA8" w:rsidRPr="00967FA8" w14:paraId="5F512EF2" w14:textId="77777777" w:rsidTr="008356B9">
        <w:trPr>
          <w:trHeight w:val="340"/>
        </w:trPr>
        <w:tc>
          <w:tcPr>
            <w:tcW w:w="924" w:type="pct"/>
            <w:shd w:val="clear" w:color="auto" w:fill="auto"/>
            <w:noWrap/>
            <w:vAlign w:val="center"/>
          </w:tcPr>
          <w:p w14:paraId="5F8134B2" w14:textId="77777777" w:rsidR="00967FA8" w:rsidRPr="00967FA8" w:rsidRDefault="00967FA8" w:rsidP="00967FA8">
            <w:pPr>
              <w:spacing w:after="0" w:line="240" w:lineRule="auto"/>
              <w:jc w:val="center"/>
              <w:rPr>
                <w:rFonts w:eastAsia="Times New Roman"/>
              </w:rPr>
            </w:pPr>
            <w:bookmarkStart w:id="5" w:name="_Hlk122512175"/>
            <w:bookmarkEnd w:id="4"/>
            <w:r w:rsidRPr="00967FA8">
              <w:rPr>
                <w:rFonts w:eastAsia="Times New Roman"/>
              </w:rPr>
              <w:t>n. 3</w:t>
            </w:r>
          </w:p>
        </w:tc>
        <w:tc>
          <w:tcPr>
            <w:tcW w:w="2308" w:type="pct"/>
            <w:vAlign w:val="center"/>
          </w:tcPr>
          <w:p w14:paraId="7ACF743E" w14:textId="77777777" w:rsidR="00967FA8" w:rsidRPr="00967FA8" w:rsidRDefault="00967FA8" w:rsidP="00967FA8">
            <w:pPr>
              <w:spacing w:after="0" w:line="240" w:lineRule="auto"/>
              <w:ind w:left="33"/>
              <w:jc w:val="center"/>
              <w:rPr>
                <w:rFonts w:eastAsia="Times New Roman"/>
                <w:highlight w:val="yellow"/>
              </w:rPr>
            </w:pPr>
            <w:r w:rsidRPr="00967FA8">
              <w:rPr>
                <w:rFonts w:eastAsia="Times New Roman"/>
              </w:rPr>
              <w:t>9560760CBB</w:t>
            </w:r>
          </w:p>
        </w:tc>
        <w:tc>
          <w:tcPr>
            <w:tcW w:w="1768" w:type="pct"/>
            <w:vAlign w:val="center"/>
          </w:tcPr>
          <w:p w14:paraId="03AB57BA" w14:textId="77777777" w:rsidR="00967FA8" w:rsidRPr="00967FA8" w:rsidRDefault="00967FA8" w:rsidP="00967FA8">
            <w:pPr>
              <w:spacing w:after="0" w:line="240" w:lineRule="auto"/>
              <w:ind w:left="42" w:right="215"/>
              <w:jc w:val="right"/>
              <w:rPr>
                <w:rFonts w:eastAsia="Times New Roman"/>
              </w:rPr>
            </w:pPr>
            <w:r w:rsidRPr="00967FA8">
              <w:rPr>
                <w:rFonts w:eastAsia="Times New Roman"/>
              </w:rPr>
              <w:t>€   19.600,00</w:t>
            </w:r>
          </w:p>
        </w:tc>
      </w:tr>
      <w:tr w:rsidR="00967FA8" w:rsidRPr="00967FA8" w14:paraId="522BD2EC" w14:textId="77777777" w:rsidTr="008356B9">
        <w:trPr>
          <w:trHeight w:val="340"/>
        </w:trPr>
        <w:tc>
          <w:tcPr>
            <w:tcW w:w="924" w:type="pct"/>
            <w:shd w:val="clear" w:color="auto" w:fill="auto"/>
            <w:noWrap/>
            <w:vAlign w:val="center"/>
          </w:tcPr>
          <w:p w14:paraId="4882D27B" w14:textId="77777777" w:rsidR="00967FA8" w:rsidRPr="00967FA8" w:rsidRDefault="00967FA8" w:rsidP="00967FA8">
            <w:pPr>
              <w:spacing w:after="0" w:line="240" w:lineRule="auto"/>
              <w:jc w:val="center"/>
              <w:rPr>
                <w:rFonts w:eastAsia="Times New Roman"/>
              </w:rPr>
            </w:pPr>
            <w:bookmarkStart w:id="6" w:name="_Hlk122512219"/>
            <w:bookmarkEnd w:id="5"/>
            <w:r w:rsidRPr="00967FA8">
              <w:rPr>
                <w:rFonts w:eastAsia="Times New Roman"/>
              </w:rPr>
              <w:t>n. 4</w:t>
            </w:r>
          </w:p>
        </w:tc>
        <w:tc>
          <w:tcPr>
            <w:tcW w:w="2308" w:type="pct"/>
            <w:vAlign w:val="center"/>
          </w:tcPr>
          <w:p w14:paraId="5DD186FB" w14:textId="77777777" w:rsidR="00967FA8" w:rsidRPr="00967FA8" w:rsidRDefault="00967FA8" w:rsidP="00967FA8">
            <w:pPr>
              <w:spacing w:after="0" w:line="240" w:lineRule="auto"/>
              <w:ind w:left="33"/>
              <w:jc w:val="center"/>
              <w:rPr>
                <w:rFonts w:eastAsia="Times New Roman"/>
                <w:highlight w:val="yellow"/>
              </w:rPr>
            </w:pPr>
            <w:r w:rsidRPr="00967FA8">
              <w:rPr>
                <w:rFonts w:eastAsia="Times New Roman"/>
              </w:rPr>
              <w:t>95609590F7</w:t>
            </w:r>
          </w:p>
        </w:tc>
        <w:tc>
          <w:tcPr>
            <w:tcW w:w="1768" w:type="pct"/>
            <w:vAlign w:val="center"/>
          </w:tcPr>
          <w:p w14:paraId="4A344444" w14:textId="77777777" w:rsidR="00967FA8" w:rsidRPr="00967FA8" w:rsidRDefault="00967FA8" w:rsidP="00967FA8">
            <w:pPr>
              <w:spacing w:after="0" w:line="240" w:lineRule="auto"/>
              <w:ind w:left="42" w:right="215"/>
              <w:jc w:val="right"/>
              <w:rPr>
                <w:rFonts w:eastAsia="Times New Roman"/>
              </w:rPr>
            </w:pPr>
            <w:r w:rsidRPr="00967FA8">
              <w:rPr>
                <w:rFonts w:eastAsia="Times New Roman"/>
              </w:rPr>
              <w:t>€   17.650,00</w:t>
            </w:r>
          </w:p>
        </w:tc>
      </w:tr>
      <w:tr w:rsidR="00967FA8" w:rsidRPr="00967FA8" w14:paraId="797C7F6A" w14:textId="77777777" w:rsidTr="008356B9">
        <w:trPr>
          <w:trHeight w:val="340"/>
        </w:trPr>
        <w:tc>
          <w:tcPr>
            <w:tcW w:w="924" w:type="pct"/>
            <w:shd w:val="clear" w:color="auto" w:fill="auto"/>
            <w:noWrap/>
            <w:vAlign w:val="center"/>
          </w:tcPr>
          <w:p w14:paraId="764788FD" w14:textId="77777777" w:rsidR="00967FA8" w:rsidRPr="00967FA8" w:rsidRDefault="00967FA8" w:rsidP="00967FA8">
            <w:pPr>
              <w:spacing w:after="0" w:line="240" w:lineRule="auto"/>
              <w:jc w:val="center"/>
              <w:rPr>
                <w:rFonts w:eastAsia="Times New Roman"/>
              </w:rPr>
            </w:pPr>
            <w:bookmarkStart w:id="7" w:name="_Hlk122512311"/>
            <w:bookmarkEnd w:id="6"/>
            <w:r w:rsidRPr="00967FA8">
              <w:rPr>
                <w:rFonts w:eastAsia="Times New Roman"/>
              </w:rPr>
              <w:t>n. 5</w:t>
            </w:r>
          </w:p>
        </w:tc>
        <w:tc>
          <w:tcPr>
            <w:tcW w:w="2308" w:type="pct"/>
            <w:vAlign w:val="center"/>
          </w:tcPr>
          <w:p w14:paraId="315F4946" w14:textId="77777777" w:rsidR="00967FA8" w:rsidRPr="00967FA8" w:rsidRDefault="00967FA8" w:rsidP="00967FA8">
            <w:pPr>
              <w:spacing w:after="0" w:line="240" w:lineRule="auto"/>
              <w:ind w:left="33"/>
              <w:jc w:val="center"/>
              <w:rPr>
                <w:rFonts w:eastAsia="Times New Roman"/>
                <w:highlight w:val="yellow"/>
              </w:rPr>
            </w:pPr>
            <w:r w:rsidRPr="00967FA8">
              <w:rPr>
                <w:rFonts w:eastAsia="Times New Roman"/>
              </w:rPr>
              <w:t>9561049B39</w:t>
            </w:r>
          </w:p>
        </w:tc>
        <w:tc>
          <w:tcPr>
            <w:tcW w:w="1768" w:type="pct"/>
            <w:vAlign w:val="center"/>
          </w:tcPr>
          <w:p w14:paraId="2F8AC38B" w14:textId="77777777" w:rsidR="00967FA8" w:rsidRPr="00967FA8" w:rsidRDefault="00967FA8" w:rsidP="00967FA8">
            <w:pPr>
              <w:spacing w:after="0" w:line="240" w:lineRule="auto"/>
              <w:ind w:left="42" w:right="215"/>
              <w:jc w:val="right"/>
              <w:rPr>
                <w:rFonts w:eastAsia="Times New Roman"/>
              </w:rPr>
            </w:pPr>
            <w:r w:rsidRPr="00967FA8">
              <w:rPr>
                <w:rFonts w:eastAsia="Times New Roman"/>
              </w:rPr>
              <w:t>€     9.800,00</w:t>
            </w:r>
          </w:p>
        </w:tc>
      </w:tr>
      <w:tr w:rsidR="00967FA8" w:rsidRPr="00967FA8" w14:paraId="3106B7A6" w14:textId="77777777" w:rsidTr="008356B9">
        <w:trPr>
          <w:trHeight w:val="340"/>
        </w:trPr>
        <w:tc>
          <w:tcPr>
            <w:tcW w:w="924" w:type="pct"/>
            <w:shd w:val="clear" w:color="auto" w:fill="auto"/>
            <w:noWrap/>
            <w:vAlign w:val="center"/>
          </w:tcPr>
          <w:p w14:paraId="3830F022" w14:textId="77777777" w:rsidR="00967FA8" w:rsidRPr="00967FA8" w:rsidRDefault="00967FA8" w:rsidP="00967FA8">
            <w:pPr>
              <w:spacing w:after="0" w:line="240" w:lineRule="auto"/>
              <w:jc w:val="center"/>
              <w:rPr>
                <w:rFonts w:eastAsia="Times New Roman"/>
              </w:rPr>
            </w:pPr>
            <w:bookmarkStart w:id="8" w:name="_Hlk122512355"/>
            <w:bookmarkEnd w:id="7"/>
            <w:r w:rsidRPr="00967FA8">
              <w:rPr>
                <w:rFonts w:eastAsia="Times New Roman"/>
              </w:rPr>
              <w:t>n. 6</w:t>
            </w:r>
          </w:p>
        </w:tc>
        <w:tc>
          <w:tcPr>
            <w:tcW w:w="2308" w:type="pct"/>
            <w:vAlign w:val="center"/>
          </w:tcPr>
          <w:p w14:paraId="48790E1C" w14:textId="77777777" w:rsidR="00967FA8" w:rsidRPr="00967FA8" w:rsidRDefault="00967FA8" w:rsidP="00967FA8">
            <w:pPr>
              <w:spacing w:after="0" w:line="240" w:lineRule="auto"/>
              <w:ind w:left="33"/>
              <w:jc w:val="center"/>
              <w:rPr>
                <w:rFonts w:eastAsia="Times New Roman"/>
                <w:highlight w:val="yellow"/>
              </w:rPr>
            </w:pPr>
            <w:r w:rsidRPr="00967FA8">
              <w:rPr>
                <w:rFonts w:eastAsia="Times New Roman"/>
              </w:rPr>
              <w:t>9561076184</w:t>
            </w:r>
          </w:p>
        </w:tc>
        <w:tc>
          <w:tcPr>
            <w:tcW w:w="1768" w:type="pct"/>
            <w:vAlign w:val="center"/>
          </w:tcPr>
          <w:p w14:paraId="671F2621" w14:textId="77777777" w:rsidR="00967FA8" w:rsidRPr="00967FA8" w:rsidRDefault="00967FA8" w:rsidP="00967FA8">
            <w:pPr>
              <w:spacing w:after="0" w:line="240" w:lineRule="auto"/>
              <w:ind w:left="42" w:right="215"/>
              <w:jc w:val="right"/>
              <w:rPr>
                <w:rFonts w:eastAsia="Times New Roman"/>
              </w:rPr>
            </w:pPr>
            <w:r w:rsidRPr="00967FA8">
              <w:rPr>
                <w:rFonts w:eastAsia="Times New Roman"/>
              </w:rPr>
              <w:t>€     8.800,00</w:t>
            </w:r>
          </w:p>
        </w:tc>
      </w:tr>
      <w:bookmarkEnd w:id="8"/>
      <w:tr w:rsidR="00967FA8" w:rsidRPr="00967FA8" w14:paraId="4DDC8D71" w14:textId="77777777" w:rsidTr="008356B9">
        <w:trPr>
          <w:trHeight w:val="340"/>
        </w:trPr>
        <w:tc>
          <w:tcPr>
            <w:tcW w:w="3232" w:type="pct"/>
            <w:gridSpan w:val="2"/>
            <w:shd w:val="clear" w:color="auto" w:fill="auto"/>
            <w:noWrap/>
            <w:vAlign w:val="center"/>
          </w:tcPr>
          <w:p w14:paraId="69C03837" w14:textId="77777777" w:rsidR="00967FA8" w:rsidRPr="00967FA8" w:rsidRDefault="00967FA8" w:rsidP="00967FA8">
            <w:pPr>
              <w:spacing w:after="0" w:line="240" w:lineRule="auto"/>
              <w:jc w:val="right"/>
              <w:rPr>
                <w:rFonts w:eastAsia="Times New Roman"/>
              </w:rPr>
            </w:pPr>
            <w:r w:rsidRPr="00967FA8">
              <w:rPr>
                <w:rFonts w:eastAsia="Times New Roman"/>
              </w:rPr>
              <w:t xml:space="preserve">TOTALE: </w:t>
            </w:r>
          </w:p>
        </w:tc>
        <w:tc>
          <w:tcPr>
            <w:tcW w:w="1768" w:type="pct"/>
            <w:vAlign w:val="center"/>
          </w:tcPr>
          <w:p w14:paraId="0E3978D0" w14:textId="77777777" w:rsidR="00967FA8" w:rsidRPr="00967FA8" w:rsidRDefault="00967FA8" w:rsidP="00967FA8">
            <w:pPr>
              <w:spacing w:after="0" w:line="240" w:lineRule="auto"/>
              <w:ind w:right="215"/>
              <w:jc w:val="right"/>
              <w:rPr>
                <w:rFonts w:eastAsia="Times New Roman"/>
              </w:rPr>
            </w:pPr>
            <w:r w:rsidRPr="00967FA8">
              <w:rPr>
                <w:rFonts w:eastAsia="Times New Roman"/>
              </w:rPr>
              <w:t xml:space="preserve">€ 158.850,00 </w:t>
            </w:r>
          </w:p>
        </w:tc>
      </w:tr>
      <w:bookmarkEnd w:id="1"/>
    </w:tbl>
    <w:p w14:paraId="20AC2E50" w14:textId="77777777" w:rsidR="00967FA8" w:rsidRDefault="00967FA8" w:rsidP="00020066">
      <w:pPr>
        <w:pStyle w:val="Titolo1"/>
        <w:tabs>
          <w:tab w:val="left" w:pos="1701"/>
        </w:tabs>
        <w:ind w:left="1701" w:hanging="1701"/>
        <w:jc w:val="both"/>
        <w:rPr>
          <w:rFonts w:ascii="Arial" w:hAnsi="Arial" w:cs="Arial"/>
          <w:sz w:val="22"/>
          <w:szCs w:val="22"/>
        </w:rPr>
      </w:pPr>
    </w:p>
    <w:p w14:paraId="51CD23B8" w14:textId="29D569FF" w:rsidR="00892DDD" w:rsidRPr="00020066" w:rsidRDefault="00EF0D39" w:rsidP="00020066">
      <w:pPr>
        <w:pStyle w:val="Titolo1"/>
        <w:tabs>
          <w:tab w:val="left" w:pos="1701"/>
        </w:tabs>
        <w:ind w:left="1701" w:hanging="1701"/>
        <w:jc w:val="both"/>
        <w:rPr>
          <w:rFonts w:ascii="Arial" w:hAnsi="Arial" w:cs="Arial"/>
          <w:caps/>
          <w:sz w:val="22"/>
          <w:szCs w:val="22"/>
        </w:rPr>
      </w:pPr>
      <w:r w:rsidRPr="00020066">
        <w:rPr>
          <w:rFonts w:ascii="Arial" w:hAnsi="Arial" w:cs="Arial"/>
          <w:sz w:val="22"/>
          <w:szCs w:val="22"/>
        </w:rPr>
        <w:t xml:space="preserve"> </w:t>
      </w:r>
      <w:r w:rsidR="00892DDD" w:rsidRPr="00020066">
        <w:rPr>
          <w:rFonts w:ascii="Arial" w:hAnsi="Arial" w:cs="Arial"/>
          <w:sz w:val="22"/>
          <w:szCs w:val="22"/>
        </w:rPr>
        <w:t xml:space="preserve">Allegato </w:t>
      </w:r>
      <w:proofErr w:type="gramStart"/>
      <w:r w:rsidR="00182928">
        <w:rPr>
          <w:rFonts w:ascii="Arial" w:hAnsi="Arial" w:cs="Arial"/>
          <w:sz w:val="22"/>
          <w:szCs w:val="22"/>
        </w:rPr>
        <w:t>B</w:t>
      </w:r>
      <w:r w:rsidR="00020066">
        <w:rPr>
          <w:rFonts w:ascii="Arial" w:hAnsi="Arial" w:cs="Arial"/>
          <w:sz w:val="22"/>
          <w:szCs w:val="22"/>
        </w:rPr>
        <w:t xml:space="preserve"> </w:t>
      </w:r>
      <w:r w:rsidR="007C5905" w:rsidRPr="00020066">
        <w:rPr>
          <w:rFonts w:ascii="Arial" w:hAnsi="Arial" w:cs="Arial"/>
          <w:sz w:val="22"/>
          <w:szCs w:val="22"/>
        </w:rPr>
        <w:t xml:space="preserve"> -</w:t>
      </w:r>
      <w:proofErr w:type="gramEnd"/>
      <w:r w:rsidR="007C5905" w:rsidRPr="00020066">
        <w:rPr>
          <w:rFonts w:ascii="Arial" w:hAnsi="Arial" w:cs="Arial"/>
          <w:sz w:val="22"/>
          <w:szCs w:val="22"/>
        </w:rPr>
        <w:t xml:space="preserve"> </w:t>
      </w:r>
      <w:r w:rsidR="00020066">
        <w:rPr>
          <w:rFonts w:ascii="Arial" w:hAnsi="Arial" w:cs="Arial"/>
          <w:sz w:val="22"/>
          <w:szCs w:val="22"/>
        </w:rPr>
        <w:tab/>
      </w:r>
      <w:r w:rsidR="00892DDD" w:rsidRPr="00020066">
        <w:rPr>
          <w:rFonts w:ascii="Arial" w:hAnsi="Arial" w:cs="Arial"/>
          <w:caps/>
          <w:sz w:val="22"/>
          <w:szCs w:val="22"/>
        </w:rPr>
        <w:t>Modello di formulario per il documento di gara unico europeo (DGUE)</w:t>
      </w:r>
    </w:p>
    <w:p w14:paraId="45E02C13" w14:textId="46486D00" w:rsidR="00892DDD" w:rsidRPr="00020066" w:rsidRDefault="00892DDD" w:rsidP="00892DDD">
      <w:pPr>
        <w:pStyle w:val="Annexetitre"/>
        <w:spacing w:before="0" w:after="0"/>
        <w:rPr>
          <w:rFonts w:ascii="Arial" w:hAnsi="Arial" w:cs="Arial"/>
        </w:rPr>
      </w:pPr>
    </w:p>
    <w:p w14:paraId="638A8160" w14:textId="53921AB0" w:rsidR="00EF0D39" w:rsidRPr="00020066" w:rsidRDefault="00EF0D39" w:rsidP="00892DDD">
      <w:pPr>
        <w:pStyle w:val="Annexetitre"/>
        <w:spacing w:before="0" w:after="0"/>
        <w:rPr>
          <w:rFonts w:ascii="Arial" w:hAnsi="Arial" w:cs="Arial"/>
        </w:rPr>
      </w:pPr>
    </w:p>
    <w:p w14:paraId="2716B179" w14:textId="77777777" w:rsidR="00EF0D39" w:rsidRPr="00020066" w:rsidRDefault="00EF0D39" w:rsidP="00892DDD">
      <w:pPr>
        <w:pStyle w:val="Annexetitre"/>
        <w:spacing w:before="0" w:after="0"/>
        <w:rPr>
          <w:rFonts w:ascii="Arial" w:hAnsi="Arial" w:cs="Arial"/>
        </w:rPr>
      </w:pPr>
    </w:p>
    <w:p w14:paraId="4407B3C3" w14:textId="77777777" w:rsidR="00892DDD" w:rsidRPr="00020066" w:rsidRDefault="00892DDD" w:rsidP="00892DDD">
      <w:pPr>
        <w:spacing w:after="0"/>
      </w:pPr>
    </w:p>
    <w:p w14:paraId="50C442DE" w14:textId="77777777" w:rsidR="00824940" w:rsidRDefault="00824940">
      <w:pPr>
        <w:rPr>
          <w:rFonts w:eastAsia="Calibri"/>
          <w:b/>
          <w:smallCaps/>
          <w:color w:val="00000A"/>
          <w:kern w:val="1"/>
          <w:sz w:val="18"/>
          <w:szCs w:val="18"/>
          <w:lang w:bidi="it-IT"/>
        </w:rPr>
      </w:pPr>
      <w:r>
        <w:rPr>
          <w:sz w:val="18"/>
          <w:szCs w:val="18"/>
        </w:rPr>
        <w:br w:type="page"/>
      </w:r>
    </w:p>
    <w:p w14:paraId="76881807" w14:textId="3FB9AA3A" w:rsidR="00892DDD" w:rsidRPr="00020066" w:rsidRDefault="00892DDD" w:rsidP="00892DDD">
      <w:pPr>
        <w:pStyle w:val="SectionTitle"/>
        <w:rPr>
          <w:rFonts w:ascii="Arial" w:hAnsi="Arial" w:cs="Arial"/>
          <w:sz w:val="18"/>
          <w:szCs w:val="18"/>
        </w:rPr>
      </w:pPr>
      <w:r w:rsidRPr="00020066">
        <w:rPr>
          <w:rFonts w:ascii="Arial" w:hAnsi="Arial" w:cs="Arial"/>
          <w:sz w:val="18"/>
          <w:szCs w:val="18"/>
        </w:rPr>
        <w:lastRenderedPageBreak/>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 xml:space="preserve">Numero dell'avviso nella GU S: </w:t>
      </w:r>
      <w:proofErr w:type="gramStart"/>
      <w:r>
        <w:rPr>
          <w:b/>
          <w:sz w:val="15"/>
          <w:szCs w:val="15"/>
        </w:rPr>
        <w:t>[ ]</w:t>
      </w:r>
      <w:proofErr w:type="gramEnd"/>
      <w:r>
        <w:rPr>
          <w:b/>
          <w:sz w:val="15"/>
          <w:szCs w:val="15"/>
        </w:rPr>
        <w:t>[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roofErr w:type="gramStart"/>
      <w:r>
        <w:rPr>
          <w:b/>
          <w:sz w:val="15"/>
          <w:szCs w:val="15"/>
        </w:rPr>
        <w:t>[….</w:t>
      </w:r>
      <w:proofErr w:type="gramEnd"/>
      <w:r>
        <w:rPr>
          <w:b/>
          <w:sz w:val="15"/>
          <w:szCs w:val="15"/>
        </w:rPr>
        <w:t>]</w:t>
      </w:r>
    </w:p>
    <w:p w14:paraId="25138D35" w14:textId="77777777" w:rsidR="00EF0D39" w:rsidRDefault="00EF0D39" w:rsidP="00892DDD">
      <w:pPr>
        <w:pStyle w:val="SectionTitle"/>
        <w:spacing w:before="240" w:after="240"/>
        <w:rPr>
          <w:rFonts w:ascii="Arial" w:hAnsi="Arial" w:cs="Arial"/>
          <w:b w:val="0"/>
          <w:caps/>
          <w:sz w:val="16"/>
          <w:szCs w:val="16"/>
        </w:rPr>
      </w:pPr>
    </w:p>
    <w:p w14:paraId="1C253AC6" w14:textId="337EDDE6"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2120237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C62321">
            <w:pPr>
              <w:rPr>
                <w:color w:val="000000"/>
                <w:sz w:val="14"/>
                <w:szCs w:val="14"/>
              </w:rPr>
            </w:pPr>
            <w:r w:rsidRPr="003A443E">
              <w:rPr>
                <w:color w:val="000000"/>
                <w:sz w:val="14"/>
                <w:szCs w:val="14"/>
              </w:rPr>
              <w:t xml:space="preserve">Nome: </w:t>
            </w:r>
          </w:p>
          <w:p w14:paraId="496751E5"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C62321">
            <w:pPr>
              <w:rPr>
                <w:color w:val="000000"/>
              </w:rPr>
            </w:pPr>
            <w:r>
              <w:rPr>
                <w:color w:val="000000"/>
                <w:sz w:val="14"/>
                <w:szCs w:val="14"/>
              </w:rPr>
              <w:t>00182790659</w:t>
            </w:r>
          </w:p>
        </w:tc>
      </w:tr>
      <w:tr w:rsidR="00892DDD" w14:paraId="30519DC9"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DAB005" w14:textId="21F87E3B" w:rsidR="00967FA8" w:rsidRDefault="00967FA8" w:rsidP="00F14C9B">
            <w:pPr>
              <w:spacing w:before="120" w:after="120"/>
              <w:rPr>
                <w:b/>
                <w:bCs/>
                <w:sz w:val="14"/>
                <w:szCs w:val="14"/>
              </w:rPr>
            </w:pPr>
            <w:r>
              <w:rPr>
                <w:b/>
                <w:bCs/>
                <w:sz w:val="14"/>
                <w:szCs w:val="14"/>
              </w:rPr>
              <w:t>P</w:t>
            </w:r>
            <w:r w:rsidRPr="00967FA8">
              <w:rPr>
                <w:b/>
                <w:bCs/>
                <w:sz w:val="14"/>
                <w:szCs w:val="14"/>
              </w:rPr>
              <w:t>rocedura aperta art. 60 d. lgs. n. 50/2016 e ss.mm.ii. per l’affidamento del servizio manutenzione automezzi aziendali e per l’affidamento del servizio, fornitura, sostituzione e smaltimento di pneumatici per automezzi aziendali suddivisa in n. 6 (sei) lotti</w:t>
            </w:r>
            <w:bookmarkStart w:id="9" w:name="_Hlk100243641"/>
          </w:p>
          <w:p w14:paraId="47802DBD" w14:textId="0F7A83CA" w:rsidR="00967FA8" w:rsidRDefault="00967FA8" w:rsidP="00F14C9B">
            <w:pPr>
              <w:spacing w:before="120" w:after="120"/>
              <w:rPr>
                <w:b/>
                <w:bCs/>
                <w:sz w:val="14"/>
                <w:szCs w:val="14"/>
              </w:rPr>
            </w:pPr>
            <w:r>
              <w:rPr>
                <w:b/>
                <w:bCs/>
                <w:sz w:val="14"/>
                <w:szCs w:val="14"/>
              </w:rPr>
              <w:t>LOTTO: n. …………….</w:t>
            </w:r>
          </w:p>
          <w:p w14:paraId="34941760" w14:textId="01CEB459" w:rsidR="00361837" w:rsidRPr="00B139F3" w:rsidRDefault="00361837" w:rsidP="00F14C9B">
            <w:pPr>
              <w:spacing w:before="120" w:after="120"/>
              <w:rPr>
                <w:b/>
                <w:bCs/>
                <w:sz w:val="14"/>
                <w:szCs w:val="14"/>
              </w:rPr>
            </w:pPr>
            <w:r w:rsidRPr="00361837">
              <w:rPr>
                <w:b/>
                <w:bCs/>
                <w:sz w:val="14"/>
                <w:szCs w:val="14"/>
              </w:rPr>
              <w:t xml:space="preserve">CIG: </w:t>
            </w:r>
            <w:bookmarkEnd w:id="9"/>
            <w:r w:rsidR="00967FA8">
              <w:rPr>
                <w:b/>
                <w:bCs/>
                <w:sz w:val="14"/>
                <w:szCs w:val="14"/>
              </w:rPr>
              <w:t>……………………</w:t>
            </w:r>
          </w:p>
        </w:tc>
      </w:tr>
      <w:tr w:rsidR="00892DDD" w14:paraId="7A3FF0FC"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68A9A" w14:textId="102B1AAB" w:rsidR="00892DDD" w:rsidRPr="00967FA8" w:rsidRDefault="00967FA8" w:rsidP="00967FA8">
            <w:pPr>
              <w:spacing w:before="120" w:after="120"/>
              <w:rPr>
                <w:b/>
                <w:bCs/>
                <w:sz w:val="14"/>
                <w:szCs w:val="14"/>
              </w:rPr>
            </w:pPr>
            <w:r>
              <w:rPr>
                <w:b/>
                <w:bCs/>
                <w:sz w:val="14"/>
                <w:szCs w:val="14"/>
              </w:rPr>
              <w:t>P</w:t>
            </w:r>
            <w:r w:rsidRPr="00967FA8">
              <w:rPr>
                <w:b/>
                <w:bCs/>
                <w:sz w:val="14"/>
                <w:szCs w:val="14"/>
              </w:rPr>
              <w:t>rocedura aperta art. 60 d. lgs. n. 50/2016 e ss.mm.ii. per l’affidamento del servizio manutenzione automezzi aziendali e per l’affidamento del servizio, fornitura, sostituzione e smaltimento di pneumatici per automezzi aziendali suddivisa in n. 6 (sei) lotti</w:t>
            </w:r>
          </w:p>
        </w:tc>
      </w:tr>
      <w:tr w:rsidR="00892DDD" w14:paraId="68EBAF0F"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C62321">
            <w:r>
              <w:rPr>
                <w:sz w:val="14"/>
                <w:szCs w:val="14"/>
              </w:rPr>
              <w:t>[   ]</w:t>
            </w:r>
          </w:p>
        </w:tc>
      </w:tr>
      <w:tr w:rsidR="00892DDD" w14:paraId="0259615E"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C62321">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EF282" w14:textId="77777777" w:rsidR="00020066" w:rsidRDefault="00020066" w:rsidP="00EF0D39">
            <w:pPr>
              <w:spacing w:after="0"/>
              <w:rPr>
                <w:b/>
                <w:bCs/>
                <w:sz w:val="18"/>
                <w:szCs w:val="18"/>
              </w:rPr>
            </w:pPr>
          </w:p>
          <w:p w14:paraId="765051A7" w14:textId="0B16B769" w:rsidR="00892DDD" w:rsidRPr="00B139F3" w:rsidRDefault="00F14C9B" w:rsidP="00F14C9B">
            <w:pPr>
              <w:spacing w:after="0"/>
              <w:rPr>
                <w:b/>
                <w:bCs/>
                <w:sz w:val="18"/>
                <w:szCs w:val="18"/>
              </w:rPr>
            </w:pPr>
            <w:r w:rsidRPr="00F14C9B">
              <w:rPr>
                <w:b/>
                <w:bCs/>
                <w:sz w:val="18"/>
                <w:szCs w:val="18"/>
              </w:rPr>
              <w:t xml:space="preserve">CIG: </w:t>
            </w:r>
            <w:r w:rsidR="00967FA8">
              <w:rPr>
                <w:b/>
                <w:bCs/>
                <w:sz w:val="18"/>
                <w:szCs w:val="18"/>
              </w:rPr>
              <w:t>…………………….</w:t>
            </w:r>
          </w:p>
        </w:tc>
      </w:tr>
    </w:tbl>
    <w:p w14:paraId="39F903A1" w14:textId="77777777" w:rsidR="00892DDD" w:rsidRDefault="00892DDD" w:rsidP="00892DDD">
      <w:pPr>
        <w:pStyle w:val="SectionTitle"/>
        <w:rPr>
          <w:rFonts w:ascii="Arial" w:hAnsi="Arial" w:cs="Arial"/>
          <w:b w:val="0"/>
          <w:caps/>
          <w:sz w:val="16"/>
          <w:szCs w:val="16"/>
        </w:rPr>
      </w:pPr>
    </w:p>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C62321">
            <w:pPr>
              <w:pStyle w:val="Text1"/>
              <w:ind w:left="0"/>
            </w:pPr>
            <w:r>
              <w:rPr>
                <w:rFonts w:ascii="Arial" w:hAnsi="Arial" w:cs="Arial"/>
                <w:b/>
                <w:sz w:val="14"/>
                <w:szCs w:val="14"/>
              </w:rPr>
              <w:t>Risposta:</w:t>
            </w:r>
          </w:p>
        </w:tc>
      </w:tr>
      <w:tr w:rsidR="00892DDD" w14:paraId="3387FC1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C62321">
            <w:pPr>
              <w:pStyle w:val="Text1"/>
              <w:ind w:left="0"/>
            </w:pPr>
            <w:r>
              <w:rPr>
                <w:rFonts w:ascii="Arial" w:hAnsi="Arial" w:cs="Arial"/>
                <w:sz w:val="14"/>
                <w:szCs w:val="14"/>
              </w:rPr>
              <w:t>[   ]</w:t>
            </w:r>
          </w:p>
        </w:tc>
      </w:tr>
      <w:tr w:rsidR="00892DDD" w14:paraId="070298C5"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C62321">
            <w:pPr>
              <w:pStyle w:val="Text1"/>
              <w:ind w:left="0"/>
            </w:pPr>
            <w:r>
              <w:rPr>
                <w:rFonts w:ascii="Arial" w:hAnsi="Arial" w:cs="Arial"/>
                <w:sz w:val="14"/>
                <w:szCs w:val="14"/>
              </w:rPr>
              <w:t>[   ]</w:t>
            </w:r>
          </w:p>
        </w:tc>
      </w:tr>
      <w:tr w:rsidR="00892DDD" w14:paraId="11A9FB6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C62321">
            <w:pPr>
              <w:pStyle w:val="Text1"/>
              <w:ind w:left="0"/>
            </w:pPr>
            <w:r>
              <w:rPr>
                <w:rFonts w:ascii="Arial" w:hAnsi="Arial" w:cs="Arial"/>
                <w:sz w:val="14"/>
                <w:szCs w:val="14"/>
              </w:rPr>
              <w:t>[……………]</w:t>
            </w:r>
          </w:p>
        </w:tc>
      </w:tr>
      <w:tr w:rsidR="00892DDD" w14:paraId="30B0CC67"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C62321">
            <w:pPr>
              <w:pStyle w:val="Text1"/>
              <w:ind w:left="0"/>
            </w:pPr>
            <w:r>
              <w:rPr>
                <w:rFonts w:ascii="Arial" w:hAnsi="Arial" w:cs="Arial"/>
                <w:sz w:val="14"/>
                <w:szCs w:val="14"/>
              </w:rPr>
              <w:t>[……………]</w:t>
            </w:r>
          </w:p>
        </w:tc>
      </w:tr>
      <w:tr w:rsidR="00892DDD" w14:paraId="4C3A844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C62321">
            <w:pPr>
              <w:pStyle w:val="Text1"/>
              <w:ind w:left="0"/>
            </w:pPr>
            <w:r>
              <w:rPr>
                <w:rFonts w:ascii="Arial" w:hAnsi="Arial" w:cs="Arial"/>
                <w:b/>
                <w:sz w:val="14"/>
                <w:szCs w:val="14"/>
              </w:rPr>
              <w:t>Risposta:</w:t>
            </w:r>
          </w:p>
        </w:tc>
      </w:tr>
      <w:tr w:rsidR="00892DDD" w14:paraId="652E490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C62321">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92DDD" w14:paraId="09C9C615"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C62321">
            <w:pPr>
              <w:pStyle w:val="Text1"/>
              <w:spacing w:before="0" w:after="0"/>
              <w:ind w:left="0"/>
              <w:rPr>
                <w:rFonts w:ascii="Arial" w:hAnsi="Arial" w:cs="Arial"/>
                <w:b/>
                <w:color w:val="000000"/>
                <w:sz w:val="14"/>
                <w:szCs w:val="14"/>
              </w:rPr>
            </w:pPr>
          </w:p>
          <w:p w14:paraId="67795D45"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C62321">
            <w:pPr>
              <w:pStyle w:val="Text1"/>
              <w:spacing w:before="0" w:after="0"/>
              <w:ind w:left="0"/>
              <w:rPr>
                <w:rFonts w:ascii="Arial" w:hAnsi="Arial" w:cs="Arial"/>
                <w:color w:val="000000"/>
                <w:sz w:val="14"/>
                <w:szCs w:val="14"/>
              </w:rPr>
            </w:pPr>
          </w:p>
          <w:p w14:paraId="2329F75B"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C62321">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A475955" w14:textId="77777777" w:rsidR="00892DDD" w:rsidRDefault="00892DDD" w:rsidP="00C62321">
            <w:pPr>
              <w:pStyle w:val="Text1"/>
              <w:spacing w:before="0" w:after="0"/>
              <w:ind w:left="0"/>
              <w:rPr>
                <w:rFonts w:ascii="Arial" w:hAnsi="Arial" w:cs="Arial"/>
                <w:sz w:val="14"/>
                <w:szCs w:val="14"/>
              </w:rPr>
            </w:pPr>
          </w:p>
          <w:p w14:paraId="7E3AF874" w14:textId="77777777" w:rsidR="00892DDD" w:rsidRDefault="00892DDD" w:rsidP="00C62321">
            <w:pPr>
              <w:pStyle w:val="Text1"/>
              <w:spacing w:before="0" w:after="0"/>
              <w:ind w:left="0"/>
              <w:rPr>
                <w:rFonts w:ascii="Arial" w:hAnsi="Arial" w:cs="Arial"/>
                <w:sz w:val="14"/>
                <w:szCs w:val="14"/>
              </w:rPr>
            </w:pPr>
          </w:p>
          <w:p w14:paraId="375A6D88" w14:textId="77777777" w:rsidR="00892DDD" w:rsidRDefault="00892DDD" w:rsidP="00C62321">
            <w:pPr>
              <w:pStyle w:val="Text1"/>
              <w:spacing w:before="0" w:after="0"/>
              <w:ind w:left="0"/>
              <w:rPr>
                <w:rFonts w:ascii="Arial" w:hAnsi="Arial" w:cs="Arial"/>
                <w:sz w:val="14"/>
                <w:szCs w:val="14"/>
              </w:rPr>
            </w:pPr>
          </w:p>
          <w:p w14:paraId="2328C9C2" w14:textId="77777777" w:rsidR="00892DDD" w:rsidRDefault="00892DDD" w:rsidP="00C62321">
            <w:pPr>
              <w:pStyle w:val="Text1"/>
              <w:spacing w:before="0" w:after="0"/>
              <w:ind w:left="0"/>
              <w:rPr>
                <w:rFonts w:ascii="Arial" w:hAnsi="Arial" w:cs="Arial"/>
                <w:sz w:val="14"/>
                <w:szCs w:val="14"/>
              </w:rPr>
            </w:pPr>
          </w:p>
          <w:p w14:paraId="6ED0D8A9"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C62321">
            <w:pPr>
              <w:pStyle w:val="Text1"/>
              <w:spacing w:before="0" w:after="0"/>
              <w:ind w:left="0"/>
              <w:rPr>
                <w:rFonts w:ascii="Arial" w:hAnsi="Arial" w:cs="Arial"/>
                <w:sz w:val="14"/>
                <w:szCs w:val="14"/>
              </w:rPr>
            </w:pPr>
          </w:p>
          <w:p w14:paraId="01FBBC86" w14:textId="77777777" w:rsidR="00892DDD" w:rsidRDefault="00892DDD" w:rsidP="00C62321">
            <w:pPr>
              <w:pStyle w:val="Text1"/>
              <w:spacing w:before="0" w:after="0"/>
              <w:ind w:left="0"/>
              <w:rPr>
                <w:rFonts w:ascii="Arial" w:hAnsi="Arial" w:cs="Arial"/>
                <w:sz w:val="14"/>
                <w:szCs w:val="14"/>
              </w:rPr>
            </w:pPr>
          </w:p>
          <w:p w14:paraId="317C0758" w14:textId="77777777" w:rsidR="00892DDD" w:rsidRDefault="00892DDD" w:rsidP="00C62321">
            <w:pPr>
              <w:pStyle w:val="Text1"/>
              <w:spacing w:before="0" w:after="0"/>
              <w:ind w:left="0"/>
              <w:rPr>
                <w:rFonts w:ascii="Arial" w:hAnsi="Arial" w:cs="Arial"/>
                <w:sz w:val="14"/>
                <w:szCs w:val="14"/>
              </w:rPr>
            </w:pPr>
          </w:p>
          <w:p w14:paraId="7E328A5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C62321">
            <w:pPr>
              <w:pStyle w:val="Text1"/>
              <w:spacing w:before="0" w:after="0"/>
              <w:ind w:left="0"/>
              <w:rPr>
                <w:rFonts w:ascii="Arial" w:hAnsi="Arial" w:cs="Arial"/>
                <w:sz w:val="14"/>
                <w:szCs w:val="14"/>
              </w:rPr>
            </w:pPr>
          </w:p>
        </w:tc>
      </w:tr>
      <w:tr w:rsidR="00892DDD" w14:paraId="4B15F37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C62321">
            <w:pPr>
              <w:pStyle w:val="Text1"/>
              <w:spacing w:before="0" w:after="0"/>
              <w:ind w:left="0"/>
              <w:rPr>
                <w:rFonts w:ascii="Arial" w:hAnsi="Arial" w:cs="Arial"/>
                <w:color w:val="000000"/>
                <w:sz w:val="14"/>
                <w:szCs w:val="14"/>
              </w:rPr>
            </w:pPr>
          </w:p>
          <w:p w14:paraId="686D0EAF"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AD93BD9" w14:textId="77777777" w:rsidR="00892DDD" w:rsidRPr="003A443E" w:rsidRDefault="00892DDD" w:rsidP="00C62321">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C62321">
            <w:pPr>
              <w:pStyle w:val="Text1"/>
              <w:spacing w:before="0" w:after="0"/>
              <w:ind w:left="720"/>
              <w:rPr>
                <w:rFonts w:ascii="Arial" w:hAnsi="Arial" w:cs="Arial"/>
                <w:i/>
                <w:color w:val="000000"/>
                <w:sz w:val="14"/>
                <w:szCs w:val="14"/>
              </w:rPr>
            </w:pPr>
          </w:p>
          <w:p w14:paraId="6A78EC8C" w14:textId="77777777" w:rsidR="00892DDD" w:rsidRPr="003A443E" w:rsidRDefault="00892DDD" w:rsidP="00C62321">
            <w:pPr>
              <w:pStyle w:val="Text1"/>
              <w:spacing w:before="0" w:after="0"/>
              <w:ind w:left="720"/>
              <w:rPr>
                <w:rFonts w:ascii="Arial" w:hAnsi="Arial" w:cs="Arial"/>
                <w:i/>
                <w:color w:val="000000"/>
                <w:sz w:val="14"/>
                <w:szCs w:val="14"/>
              </w:rPr>
            </w:pPr>
          </w:p>
          <w:p w14:paraId="3C17B903"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C62321">
            <w:pPr>
              <w:pStyle w:val="Text1"/>
              <w:spacing w:before="0" w:after="0"/>
              <w:ind w:left="284" w:hanging="284"/>
              <w:rPr>
                <w:rFonts w:ascii="Arial" w:hAnsi="Arial" w:cs="Arial"/>
                <w:color w:val="000000"/>
                <w:sz w:val="14"/>
                <w:szCs w:val="14"/>
              </w:rPr>
            </w:pPr>
          </w:p>
          <w:p w14:paraId="1EB0D999" w14:textId="77777777" w:rsidR="00892DDD" w:rsidRPr="003A443E" w:rsidRDefault="00892DDD" w:rsidP="00C62321">
            <w:pPr>
              <w:pStyle w:val="Text1"/>
              <w:spacing w:before="0" w:after="0"/>
              <w:ind w:left="284" w:hanging="284"/>
              <w:rPr>
                <w:rFonts w:ascii="Arial" w:hAnsi="Arial" w:cs="Arial"/>
                <w:color w:val="000000"/>
                <w:sz w:val="14"/>
                <w:szCs w:val="14"/>
              </w:rPr>
            </w:pPr>
          </w:p>
          <w:p w14:paraId="01987443" w14:textId="77777777" w:rsidR="00892DDD" w:rsidRPr="003A443E" w:rsidRDefault="00892DDD" w:rsidP="00C62321">
            <w:pPr>
              <w:pStyle w:val="Text1"/>
              <w:spacing w:before="0" w:after="0"/>
              <w:ind w:left="284" w:hanging="284"/>
              <w:rPr>
                <w:rFonts w:ascii="Arial" w:hAnsi="Arial" w:cs="Arial"/>
                <w:color w:val="000000"/>
                <w:sz w:val="14"/>
                <w:szCs w:val="14"/>
              </w:rPr>
            </w:pPr>
          </w:p>
          <w:p w14:paraId="50B0F239" w14:textId="77777777" w:rsidR="00892DDD" w:rsidRPr="003A443E" w:rsidRDefault="00892DDD" w:rsidP="00C62321">
            <w:pPr>
              <w:pStyle w:val="Text1"/>
              <w:spacing w:before="0" w:after="0"/>
              <w:ind w:left="284" w:hanging="284"/>
              <w:rPr>
                <w:rFonts w:ascii="Arial" w:hAnsi="Arial" w:cs="Arial"/>
                <w:color w:val="000000"/>
                <w:sz w:val="14"/>
                <w:szCs w:val="14"/>
              </w:rPr>
            </w:pPr>
          </w:p>
          <w:p w14:paraId="2F496447"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6308FF16"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C62321">
            <w:pPr>
              <w:pStyle w:val="Text1"/>
              <w:ind w:left="0"/>
              <w:rPr>
                <w:rFonts w:ascii="Arial" w:hAnsi="Arial" w:cs="Arial"/>
                <w:sz w:val="15"/>
                <w:szCs w:val="15"/>
              </w:rPr>
            </w:pPr>
          </w:p>
          <w:p w14:paraId="3290FF86" w14:textId="77777777" w:rsidR="00892DDD" w:rsidRDefault="00892DDD" w:rsidP="00C62321">
            <w:pPr>
              <w:pStyle w:val="Text1"/>
              <w:ind w:left="0"/>
              <w:rPr>
                <w:rFonts w:ascii="Arial" w:hAnsi="Arial" w:cs="Arial"/>
                <w:sz w:val="15"/>
                <w:szCs w:val="15"/>
              </w:rPr>
            </w:pPr>
          </w:p>
          <w:p w14:paraId="7FA786BA" w14:textId="77777777" w:rsidR="00892DDD" w:rsidRDefault="00892DDD" w:rsidP="00C62321">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8E87F9C" w14:textId="77777777" w:rsidR="00892DDD" w:rsidRDefault="00892DDD" w:rsidP="00C62321">
            <w:pPr>
              <w:pStyle w:val="Text1"/>
              <w:ind w:left="0"/>
              <w:rPr>
                <w:rFonts w:ascii="Arial" w:hAnsi="Arial" w:cs="Arial"/>
                <w:sz w:val="15"/>
                <w:szCs w:val="15"/>
              </w:rPr>
            </w:pPr>
          </w:p>
          <w:p w14:paraId="6A746F31" w14:textId="77777777" w:rsidR="00892DDD" w:rsidRDefault="00892DDD" w:rsidP="00C62321">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C62321">
            <w:pPr>
              <w:pStyle w:val="Text1"/>
              <w:spacing w:before="0" w:after="0"/>
              <w:ind w:left="0"/>
              <w:rPr>
                <w:rFonts w:ascii="Arial" w:hAnsi="Arial" w:cs="Arial"/>
                <w:color w:val="000000"/>
                <w:sz w:val="14"/>
                <w:szCs w:val="14"/>
              </w:rPr>
            </w:pPr>
          </w:p>
          <w:p w14:paraId="14D45704" w14:textId="77777777" w:rsidR="00892DDD" w:rsidRDefault="00892DDD" w:rsidP="00C62321">
            <w:pPr>
              <w:pStyle w:val="Text1"/>
              <w:spacing w:before="0" w:after="0"/>
              <w:ind w:left="0"/>
              <w:rPr>
                <w:rFonts w:ascii="Arial" w:hAnsi="Arial" w:cs="Arial"/>
                <w:color w:val="000000"/>
                <w:sz w:val="14"/>
                <w:szCs w:val="14"/>
              </w:rPr>
            </w:pPr>
          </w:p>
          <w:p w14:paraId="311AE6BB"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0126933"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C62321">
            <w:pPr>
              <w:pStyle w:val="Text1"/>
              <w:ind w:left="0"/>
              <w:rPr>
                <w:rFonts w:ascii="Arial" w:hAnsi="Arial" w:cs="Arial"/>
                <w:color w:val="000000"/>
                <w:sz w:val="14"/>
                <w:szCs w:val="14"/>
              </w:rPr>
            </w:pPr>
          </w:p>
          <w:p w14:paraId="6D4AB014"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C62321">
            <w:pPr>
              <w:pStyle w:val="Text1"/>
              <w:ind w:left="0"/>
              <w:rPr>
                <w:rFonts w:ascii="Arial" w:hAnsi="Arial" w:cs="Arial"/>
                <w:color w:val="FF0000"/>
                <w:sz w:val="14"/>
                <w:szCs w:val="14"/>
                <w:highlight w:val="yellow"/>
              </w:rPr>
            </w:pPr>
          </w:p>
          <w:p w14:paraId="0F3DAFBB" w14:textId="77777777" w:rsidR="00892DDD" w:rsidRDefault="00892DDD" w:rsidP="00C62321">
            <w:pPr>
              <w:pStyle w:val="Text1"/>
              <w:ind w:left="0"/>
              <w:rPr>
                <w:rFonts w:ascii="Arial" w:hAnsi="Arial" w:cs="Arial"/>
                <w:color w:val="FF0000"/>
                <w:sz w:val="14"/>
                <w:szCs w:val="14"/>
                <w:highlight w:val="yellow"/>
              </w:rPr>
            </w:pPr>
          </w:p>
          <w:p w14:paraId="4C8B5C38" w14:textId="77777777" w:rsidR="00892DDD" w:rsidRDefault="00892DDD" w:rsidP="00C62321">
            <w:pPr>
              <w:pStyle w:val="Text1"/>
              <w:ind w:left="0"/>
              <w:rPr>
                <w:rFonts w:ascii="Arial" w:hAnsi="Arial" w:cs="Arial"/>
                <w:sz w:val="14"/>
                <w:szCs w:val="14"/>
              </w:rPr>
            </w:pPr>
          </w:p>
          <w:p w14:paraId="195DAE88" w14:textId="77777777" w:rsidR="00892DDD" w:rsidRDefault="00892DDD" w:rsidP="00C62321">
            <w:pPr>
              <w:pStyle w:val="Text1"/>
              <w:ind w:left="0"/>
              <w:rPr>
                <w:rFonts w:ascii="Arial" w:hAnsi="Arial" w:cs="Arial"/>
                <w:sz w:val="14"/>
                <w:szCs w:val="14"/>
              </w:rPr>
            </w:pPr>
          </w:p>
          <w:p w14:paraId="39FD573F" w14:textId="77777777" w:rsidR="00892DDD" w:rsidRDefault="00892DDD" w:rsidP="00C62321">
            <w:pPr>
              <w:pStyle w:val="Text1"/>
              <w:ind w:left="0"/>
              <w:rPr>
                <w:rFonts w:ascii="Arial" w:hAnsi="Arial" w:cs="Arial"/>
                <w:sz w:val="14"/>
                <w:szCs w:val="14"/>
              </w:rPr>
            </w:pPr>
          </w:p>
          <w:p w14:paraId="4708DC6F" w14:textId="77777777" w:rsidR="00892DDD" w:rsidRDefault="00892DDD" w:rsidP="00C62321">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C62321">
            <w:pPr>
              <w:pStyle w:val="Text1"/>
              <w:spacing w:before="0"/>
              <w:ind w:left="0"/>
            </w:pPr>
            <w:r>
              <w:rPr>
                <w:rFonts w:ascii="Arial" w:hAnsi="Arial" w:cs="Arial"/>
                <w:sz w:val="14"/>
                <w:szCs w:val="14"/>
              </w:rPr>
              <w:t>[………..…][…………][……….…][……….…]</w:t>
            </w:r>
          </w:p>
        </w:tc>
      </w:tr>
      <w:tr w:rsidR="00892DDD" w14:paraId="23C2A895"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C62321">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C62321">
            <w:pPr>
              <w:pStyle w:val="Text1"/>
              <w:spacing w:before="0" w:after="0"/>
              <w:ind w:left="720"/>
              <w:rPr>
                <w:rFonts w:ascii="Arial" w:hAnsi="Arial" w:cs="Arial"/>
                <w:i/>
                <w:color w:val="000000"/>
                <w:sz w:val="14"/>
                <w:szCs w:val="14"/>
              </w:rPr>
            </w:pPr>
          </w:p>
          <w:p w14:paraId="501E84C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C62321">
            <w:pPr>
              <w:pStyle w:val="Text1"/>
              <w:spacing w:before="0" w:after="0"/>
              <w:ind w:left="284" w:hanging="284"/>
              <w:rPr>
                <w:rFonts w:ascii="Arial" w:hAnsi="Arial" w:cs="Arial"/>
                <w:color w:val="000000"/>
                <w:sz w:val="14"/>
                <w:szCs w:val="14"/>
              </w:rPr>
            </w:pPr>
          </w:p>
          <w:p w14:paraId="514983C0" w14:textId="77777777" w:rsidR="00892DDD" w:rsidRPr="003A443E" w:rsidRDefault="00892DDD" w:rsidP="00C62321">
            <w:pPr>
              <w:pStyle w:val="Text1"/>
              <w:spacing w:before="0" w:after="0"/>
              <w:ind w:left="284" w:hanging="284"/>
              <w:rPr>
                <w:rFonts w:ascii="Arial" w:hAnsi="Arial" w:cs="Arial"/>
                <w:color w:val="000000"/>
                <w:sz w:val="14"/>
                <w:szCs w:val="14"/>
              </w:rPr>
            </w:pPr>
          </w:p>
          <w:p w14:paraId="0C503BD6" w14:textId="77777777" w:rsidR="00892DDD" w:rsidRPr="003A443E" w:rsidRDefault="00892DDD" w:rsidP="00C62321">
            <w:pPr>
              <w:pStyle w:val="Text1"/>
              <w:spacing w:before="0" w:after="0"/>
              <w:ind w:left="284" w:hanging="284"/>
              <w:rPr>
                <w:rFonts w:ascii="Arial" w:hAnsi="Arial" w:cs="Arial"/>
                <w:color w:val="000000"/>
                <w:sz w:val="14"/>
                <w:szCs w:val="14"/>
              </w:rPr>
            </w:pPr>
          </w:p>
          <w:p w14:paraId="7D144779" w14:textId="77777777" w:rsidR="00892DDD" w:rsidRPr="003A443E" w:rsidRDefault="00892DDD" w:rsidP="00C62321">
            <w:pPr>
              <w:pStyle w:val="Text1"/>
              <w:spacing w:before="0" w:after="0"/>
              <w:ind w:left="284" w:hanging="284"/>
              <w:rPr>
                <w:rFonts w:ascii="Arial" w:hAnsi="Arial" w:cs="Arial"/>
                <w:color w:val="000000"/>
                <w:sz w:val="14"/>
                <w:szCs w:val="14"/>
              </w:rPr>
            </w:pPr>
          </w:p>
          <w:p w14:paraId="0E06D8C8" w14:textId="77777777" w:rsidR="00892DDD" w:rsidRPr="003A443E" w:rsidRDefault="00892DDD" w:rsidP="00C62321">
            <w:pPr>
              <w:pStyle w:val="Text1"/>
              <w:spacing w:before="0" w:after="0"/>
              <w:ind w:left="284" w:hanging="284"/>
              <w:rPr>
                <w:rFonts w:ascii="Arial" w:hAnsi="Arial" w:cs="Arial"/>
                <w:color w:val="000000"/>
                <w:sz w:val="14"/>
                <w:szCs w:val="14"/>
              </w:rPr>
            </w:pPr>
          </w:p>
          <w:p w14:paraId="37B732D2" w14:textId="77777777" w:rsidR="00892DDD" w:rsidRPr="003A443E" w:rsidRDefault="00892DDD" w:rsidP="00C62321">
            <w:pPr>
              <w:pStyle w:val="Text1"/>
              <w:spacing w:before="0" w:after="0"/>
              <w:ind w:left="284" w:hanging="284"/>
              <w:rPr>
                <w:rFonts w:ascii="Arial" w:hAnsi="Arial" w:cs="Arial"/>
                <w:color w:val="000000"/>
                <w:sz w:val="14"/>
                <w:szCs w:val="14"/>
              </w:rPr>
            </w:pPr>
          </w:p>
          <w:p w14:paraId="0A2564AE"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C62321">
            <w:pPr>
              <w:pStyle w:val="Text1"/>
              <w:spacing w:before="0" w:after="0"/>
              <w:ind w:left="284" w:hanging="284"/>
              <w:rPr>
                <w:rFonts w:ascii="Arial" w:hAnsi="Arial" w:cs="Arial"/>
                <w:color w:val="000000"/>
                <w:sz w:val="14"/>
                <w:szCs w:val="14"/>
              </w:rPr>
            </w:pPr>
          </w:p>
          <w:p w14:paraId="676EE801"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C62321">
            <w:pPr>
              <w:pStyle w:val="Text1"/>
              <w:ind w:left="0"/>
              <w:rPr>
                <w:rFonts w:ascii="Arial" w:hAnsi="Arial" w:cs="Arial"/>
                <w:color w:val="000000"/>
                <w:sz w:val="14"/>
                <w:szCs w:val="14"/>
              </w:rPr>
            </w:pPr>
          </w:p>
          <w:p w14:paraId="0FD89A26" w14:textId="77777777" w:rsidR="00892DDD" w:rsidRPr="003A443E" w:rsidRDefault="00892DDD" w:rsidP="00C62321">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9E4DD8" w14:textId="77777777" w:rsidR="00892DDD" w:rsidRPr="003A443E" w:rsidRDefault="00892DDD" w:rsidP="00C62321">
            <w:pPr>
              <w:pStyle w:val="Text1"/>
              <w:ind w:left="0"/>
              <w:rPr>
                <w:rFonts w:ascii="Arial" w:hAnsi="Arial" w:cs="Arial"/>
                <w:color w:val="000000"/>
                <w:sz w:val="14"/>
                <w:szCs w:val="14"/>
              </w:rPr>
            </w:pPr>
          </w:p>
          <w:p w14:paraId="6B1D071F" w14:textId="77777777" w:rsidR="00892DDD" w:rsidRPr="003A443E" w:rsidRDefault="00892DDD" w:rsidP="00C62321">
            <w:pPr>
              <w:pStyle w:val="Text1"/>
              <w:ind w:left="0"/>
              <w:rPr>
                <w:rFonts w:ascii="Arial" w:hAnsi="Arial" w:cs="Arial"/>
                <w:color w:val="000000"/>
                <w:sz w:val="14"/>
                <w:szCs w:val="14"/>
              </w:rPr>
            </w:pPr>
          </w:p>
          <w:p w14:paraId="53A71E2E" w14:textId="77777777" w:rsidR="00892DDD" w:rsidRPr="003A443E" w:rsidRDefault="00892DDD" w:rsidP="00C62321">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3DB688" w14:textId="77777777" w:rsidR="00892DDD" w:rsidRPr="003A443E" w:rsidRDefault="00892DDD" w:rsidP="00C62321">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C62321">
            <w:pPr>
              <w:pStyle w:val="Text1"/>
              <w:spacing w:before="0" w:after="0"/>
              <w:ind w:left="0"/>
              <w:rPr>
                <w:rFonts w:ascii="Arial" w:hAnsi="Arial" w:cs="Arial"/>
                <w:color w:val="000000"/>
                <w:sz w:val="14"/>
                <w:szCs w:val="14"/>
              </w:rPr>
            </w:pPr>
          </w:p>
          <w:p w14:paraId="54B1CB04"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3C6495F"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92DDD" w14:paraId="4CFBF103"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C62321">
            <w:pPr>
              <w:pStyle w:val="Text1"/>
              <w:ind w:left="0"/>
            </w:pPr>
            <w:r>
              <w:rPr>
                <w:rFonts w:ascii="Arial" w:hAnsi="Arial" w:cs="Arial"/>
                <w:b/>
                <w:sz w:val="15"/>
                <w:szCs w:val="15"/>
              </w:rPr>
              <w:t>Risposta:</w:t>
            </w:r>
          </w:p>
        </w:tc>
      </w:tr>
      <w:tr w:rsidR="00892DDD" w14:paraId="68D6640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C62321">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92DDD" w14:paraId="3D9B1E5D"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C62321">
            <w:pPr>
              <w:pStyle w:val="Text1"/>
              <w:spacing w:before="0" w:after="0"/>
              <w:ind w:left="284"/>
              <w:rPr>
                <w:rFonts w:ascii="Arial" w:hAnsi="Arial" w:cs="Arial"/>
                <w:color w:val="000000"/>
                <w:sz w:val="14"/>
                <w:szCs w:val="14"/>
              </w:rPr>
            </w:pPr>
          </w:p>
          <w:p w14:paraId="22525429"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C62321">
            <w:pPr>
              <w:pStyle w:val="Text1"/>
              <w:spacing w:before="0" w:after="0"/>
              <w:ind w:left="0"/>
              <w:rPr>
                <w:rFonts w:ascii="Arial" w:hAnsi="Arial" w:cs="Arial"/>
                <w:b/>
                <w:color w:val="000000"/>
                <w:sz w:val="14"/>
                <w:szCs w:val="14"/>
              </w:rPr>
            </w:pPr>
          </w:p>
          <w:p w14:paraId="66DBD38B"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C62321">
            <w:pPr>
              <w:pStyle w:val="Text1"/>
              <w:spacing w:before="0" w:after="0"/>
              <w:ind w:left="0"/>
              <w:rPr>
                <w:rFonts w:ascii="Arial" w:hAnsi="Arial" w:cs="Arial"/>
                <w:color w:val="000000"/>
                <w:sz w:val="15"/>
                <w:szCs w:val="15"/>
              </w:rPr>
            </w:pPr>
          </w:p>
          <w:p w14:paraId="7152CCDC" w14:textId="77777777" w:rsidR="00892DDD" w:rsidRPr="003A443E" w:rsidRDefault="00892DDD" w:rsidP="00C62321">
            <w:pPr>
              <w:pStyle w:val="Text1"/>
              <w:spacing w:before="0" w:after="0"/>
              <w:ind w:left="0"/>
              <w:rPr>
                <w:rFonts w:ascii="Arial" w:hAnsi="Arial" w:cs="Arial"/>
                <w:color w:val="000000"/>
                <w:sz w:val="15"/>
                <w:szCs w:val="15"/>
              </w:rPr>
            </w:pPr>
          </w:p>
          <w:p w14:paraId="1089FFBF" w14:textId="77777777" w:rsidR="00892DDD" w:rsidRPr="003A443E" w:rsidRDefault="00892DDD" w:rsidP="00C62321">
            <w:pPr>
              <w:pStyle w:val="Text1"/>
              <w:spacing w:before="0" w:after="0"/>
              <w:ind w:left="0"/>
              <w:rPr>
                <w:rFonts w:ascii="Arial" w:hAnsi="Arial" w:cs="Arial"/>
                <w:color w:val="000000"/>
                <w:sz w:val="15"/>
                <w:szCs w:val="15"/>
              </w:rPr>
            </w:pPr>
          </w:p>
          <w:p w14:paraId="1925048D" w14:textId="77777777" w:rsidR="00892DDD" w:rsidRPr="003A443E" w:rsidRDefault="00892DDD" w:rsidP="00C62321">
            <w:pPr>
              <w:pStyle w:val="Text1"/>
              <w:spacing w:before="0" w:after="0"/>
              <w:ind w:left="0"/>
              <w:rPr>
                <w:rFonts w:ascii="Arial" w:hAnsi="Arial" w:cs="Arial"/>
                <w:color w:val="000000"/>
                <w:sz w:val="15"/>
                <w:szCs w:val="15"/>
              </w:rPr>
            </w:pPr>
          </w:p>
          <w:p w14:paraId="3C2C579C" w14:textId="77777777" w:rsidR="00892DDD" w:rsidRPr="003A443E" w:rsidRDefault="00892DDD" w:rsidP="00C62321">
            <w:pPr>
              <w:pStyle w:val="Text1"/>
              <w:spacing w:before="0" w:after="0"/>
              <w:ind w:left="0"/>
              <w:rPr>
                <w:rFonts w:ascii="Arial" w:hAnsi="Arial" w:cs="Arial"/>
                <w:color w:val="000000"/>
                <w:sz w:val="15"/>
                <w:szCs w:val="15"/>
              </w:rPr>
            </w:pPr>
          </w:p>
          <w:p w14:paraId="0C29D2F8"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B8F18A9" w14:textId="77777777" w:rsidR="00892DDD" w:rsidRPr="003A443E" w:rsidRDefault="00892DDD" w:rsidP="00C62321">
            <w:pPr>
              <w:pStyle w:val="Text1"/>
              <w:spacing w:before="0" w:after="0"/>
              <w:ind w:left="0"/>
              <w:rPr>
                <w:rFonts w:ascii="Arial" w:hAnsi="Arial" w:cs="Arial"/>
                <w:color w:val="000000"/>
                <w:sz w:val="15"/>
                <w:szCs w:val="15"/>
              </w:rPr>
            </w:pPr>
          </w:p>
          <w:p w14:paraId="7BB1D772"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0A31843"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E6B940" w14:textId="77777777" w:rsidR="00892DDD" w:rsidRPr="003A443E" w:rsidRDefault="00892DDD" w:rsidP="00C62321">
            <w:pPr>
              <w:pStyle w:val="Text1"/>
              <w:spacing w:before="0" w:after="0"/>
              <w:ind w:left="0"/>
              <w:rPr>
                <w:rFonts w:ascii="Arial" w:hAnsi="Arial" w:cs="Arial"/>
                <w:color w:val="000000"/>
                <w:sz w:val="15"/>
                <w:szCs w:val="15"/>
              </w:rPr>
            </w:pPr>
          </w:p>
          <w:p w14:paraId="1D5DB048"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892DDD" w14:paraId="436E92A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C62321">
            <w:pPr>
              <w:pStyle w:val="Text1"/>
              <w:ind w:left="0"/>
            </w:pPr>
            <w:r>
              <w:rPr>
                <w:rFonts w:ascii="Arial" w:hAnsi="Arial" w:cs="Arial"/>
                <w:b/>
                <w:sz w:val="15"/>
                <w:szCs w:val="15"/>
              </w:rPr>
              <w:t>Risposta:</w:t>
            </w:r>
          </w:p>
        </w:tc>
      </w:tr>
      <w:tr w:rsidR="00892DDD" w14:paraId="43B3C3D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C62321">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C62321">
            <w:r>
              <w:rPr>
                <w:b/>
                <w:sz w:val="15"/>
                <w:szCs w:val="15"/>
              </w:rPr>
              <w:t>Risposta:</w:t>
            </w:r>
          </w:p>
        </w:tc>
      </w:tr>
      <w:tr w:rsidR="00892DDD" w14:paraId="1DE0FBE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C62321">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C62321">
            <w:pPr>
              <w:spacing w:after="0"/>
            </w:pPr>
            <w:r>
              <w:rPr>
                <w:sz w:val="14"/>
                <w:szCs w:val="14"/>
              </w:rPr>
              <w:t>[…………….];</w:t>
            </w:r>
            <w:r>
              <w:rPr>
                <w:sz w:val="14"/>
                <w:szCs w:val="14"/>
              </w:rPr>
              <w:br/>
              <w:t>[…………….]</w:t>
            </w:r>
          </w:p>
        </w:tc>
      </w:tr>
      <w:tr w:rsidR="00892DDD" w14:paraId="32EFD1F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C62321">
            <w:r>
              <w:rPr>
                <w:sz w:val="14"/>
                <w:szCs w:val="14"/>
              </w:rPr>
              <w:t>[………….…]</w:t>
            </w:r>
          </w:p>
        </w:tc>
      </w:tr>
      <w:tr w:rsidR="00892DDD" w14:paraId="1756CE3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C62321">
            <w:pPr>
              <w:spacing w:after="0"/>
            </w:pPr>
            <w:r>
              <w:rPr>
                <w:sz w:val="14"/>
                <w:szCs w:val="14"/>
              </w:rPr>
              <w:t>[………….…]</w:t>
            </w:r>
          </w:p>
        </w:tc>
      </w:tr>
      <w:tr w:rsidR="00892DDD" w14:paraId="46F64A9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C62321">
            <w:r>
              <w:rPr>
                <w:sz w:val="14"/>
                <w:szCs w:val="14"/>
              </w:rPr>
              <w:t>[………….…]</w:t>
            </w:r>
          </w:p>
        </w:tc>
      </w:tr>
      <w:tr w:rsidR="00892DDD" w14:paraId="7C60DB8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C62321">
            <w:r>
              <w:rPr>
                <w:sz w:val="14"/>
                <w:szCs w:val="14"/>
              </w:rPr>
              <w:t>[…………….]</w:t>
            </w:r>
          </w:p>
        </w:tc>
      </w:tr>
      <w:tr w:rsidR="00892DDD" w14:paraId="57354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C62321">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C62321">
            <w:pPr>
              <w:rPr>
                <w:color w:val="000000"/>
              </w:rPr>
            </w:pPr>
            <w:r w:rsidRPr="003A443E">
              <w:rPr>
                <w:b/>
                <w:color w:val="000000"/>
                <w:sz w:val="15"/>
                <w:szCs w:val="15"/>
              </w:rPr>
              <w:t>Risposta:</w:t>
            </w:r>
          </w:p>
        </w:tc>
      </w:tr>
      <w:tr w:rsidR="00892DDD" w:rsidRPr="003A443E" w14:paraId="55A7E3C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p>
          <w:p w14:paraId="5116858E" w14:textId="77777777" w:rsidR="00892DDD" w:rsidRDefault="00892DDD" w:rsidP="00C62321">
            <w:pPr>
              <w:rPr>
                <w:color w:val="000000"/>
                <w:sz w:val="15"/>
                <w:szCs w:val="15"/>
              </w:rPr>
            </w:pPr>
          </w:p>
          <w:p w14:paraId="680E73EC" w14:textId="77777777" w:rsidR="00892DDD" w:rsidRPr="003A443E" w:rsidRDefault="00892DDD" w:rsidP="00C62321">
            <w:pPr>
              <w:rPr>
                <w:color w:val="000000"/>
                <w:sz w:val="15"/>
                <w:szCs w:val="15"/>
              </w:rPr>
            </w:pPr>
          </w:p>
          <w:p w14:paraId="0D820EB0" w14:textId="77777777" w:rsidR="00892DDD" w:rsidRPr="003A443E" w:rsidRDefault="00892DDD" w:rsidP="00C62321">
            <w:pPr>
              <w:spacing w:after="240"/>
              <w:rPr>
                <w:color w:val="000000"/>
                <w:sz w:val="14"/>
                <w:szCs w:val="14"/>
              </w:rPr>
            </w:pPr>
            <w:r w:rsidRPr="003A443E">
              <w:rPr>
                <w:color w:val="000000"/>
                <w:sz w:val="14"/>
                <w:szCs w:val="14"/>
              </w:rPr>
              <w:t>[………….…]</w:t>
            </w:r>
          </w:p>
          <w:p w14:paraId="517A2345" w14:textId="77777777" w:rsidR="00892DDD" w:rsidRPr="003A443E" w:rsidRDefault="00892DDD" w:rsidP="00C62321">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C62321">
            <w:r>
              <w:rPr>
                <w:b/>
                <w:sz w:val="15"/>
                <w:szCs w:val="15"/>
              </w:rPr>
              <w:t>Risposta:</w:t>
            </w:r>
          </w:p>
        </w:tc>
      </w:tr>
      <w:tr w:rsidR="00892DDD" w:rsidRPr="003A443E" w14:paraId="285E96E6"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C62321">
            <w:pPr>
              <w:rPr>
                <w:color w:val="000000"/>
                <w:sz w:val="15"/>
                <w:szCs w:val="15"/>
              </w:rPr>
            </w:pPr>
            <w:r w:rsidRPr="003A443E">
              <w:rPr>
                <w:b/>
                <w:color w:val="000000"/>
                <w:sz w:val="15"/>
                <w:szCs w:val="15"/>
              </w:rPr>
              <w:t>In caso affermativo:</w:t>
            </w:r>
          </w:p>
          <w:p w14:paraId="2171660B"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C62321">
            <w:pPr>
              <w:rPr>
                <w:b/>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C62321">
            <w:pPr>
              <w:rPr>
                <w:b/>
                <w:color w:val="000000"/>
                <w:sz w:val="15"/>
                <w:szCs w:val="15"/>
              </w:rPr>
            </w:pPr>
          </w:p>
          <w:p w14:paraId="28DD7802" w14:textId="77777777" w:rsidR="00892DDD" w:rsidRPr="003A443E" w:rsidRDefault="00892DDD" w:rsidP="00C62321">
            <w:pPr>
              <w:rPr>
                <w:color w:val="000000"/>
                <w:sz w:val="15"/>
                <w:szCs w:val="15"/>
              </w:rPr>
            </w:pPr>
            <w:r w:rsidRPr="003A443E">
              <w:rPr>
                <w:color w:val="000000"/>
                <w:sz w:val="15"/>
                <w:szCs w:val="15"/>
              </w:rPr>
              <w:t xml:space="preserve"> [……………….]    [……………….]</w:t>
            </w:r>
          </w:p>
          <w:p w14:paraId="5351A517" w14:textId="77777777" w:rsidR="00892DDD" w:rsidRDefault="00892DDD" w:rsidP="00C62321">
            <w:pPr>
              <w:rPr>
                <w:color w:val="000000"/>
                <w:sz w:val="15"/>
                <w:szCs w:val="15"/>
              </w:rPr>
            </w:pPr>
          </w:p>
          <w:p w14:paraId="7E373E51" w14:textId="77777777" w:rsidR="00892DDD" w:rsidRPr="003A443E" w:rsidRDefault="00892DDD" w:rsidP="00C62321">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0" w:name="_DV_C1915"/>
      <w:bookmarkEnd w:id="10"/>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C62321">
            <w:pPr>
              <w:spacing w:after="0"/>
              <w:rPr>
                <w:color w:val="000000"/>
              </w:rPr>
            </w:pPr>
            <w:r w:rsidRPr="00EB45DC">
              <w:rPr>
                <w:b/>
                <w:color w:val="000000"/>
                <w:sz w:val="14"/>
                <w:szCs w:val="14"/>
              </w:rPr>
              <w:t>Risposta:</w:t>
            </w:r>
          </w:p>
        </w:tc>
      </w:tr>
      <w:tr w:rsidR="00892DDD" w14:paraId="749D612C"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C62321">
            <w:pPr>
              <w:rPr>
                <w:rStyle w:val="small"/>
                <w:color w:val="000000"/>
              </w:rPr>
            </w:pPr>
          </w:p>
          <w:p w14:paraId="44E98163"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C62321">
            <w:pPr>
              <w:spacing w:after="0"/>
              <w:rPr>
                <w:color w:val="000000"/>
                <w:sz w:val="14"/>
                <w:szCs w:val="14"/>
              </w:rPr>
            </w:pPr>
            <w:proofErr w:type="gramStart"/>
            <w:r w:rsidRPr="00EB45DC">
              <w:rPr>
                <w:color w:val="000000"/>
                <w:sz w:val="14"/>
                <w:szCs w:val="14"/>
              </w:rPr>
              <w:t>[ ]</w:t>
            </w:r>
            <w:proofErr w:type="gramEnd"/>
            <w:r w:rsidRPr="00EB45DC">
              <w:rPr>
                <w:color w:val="000000"/>
                <w:sz w:val="14"/>
                <w:szCs w:val="14"/>
              </w:rPr>
              <w:t xml:space="preserve"> Sì [ ] No</w:t>
            </w:r>
          </w:p>
          <w:p w14:paraId="4EF875C6" w14:textId="77777777" w:rsidR="00892DDD" w:rsidRPr="00EB45DC" w:rsidRDefault="00892DDD" w:rsidP="00C62321">
            <w:pPr>
              <w:spacing w:after="0"/>
              <w:rPr>
                <w:color w:val="000000"/>
                <w:sz w:val="14"/>
                <w:szCs w:val="14"/>
              </w:rPr>
            </w:pPr>
          </w:p>
          <w:p w14:paraId="2CCB04F9"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C62321">
            <w:pPr>
              <w:pStyle w:val="Paragrafoelenco1"/>
              <w:spacing w:after="0"/>
              <w:rPr>
                <w:rFonts w:ascii="Arial" w:hAnsi="Arial" w:cs="Arial"/>
                <w:color w:val="000000"/>
                <w:sz w:val="14"/>
                <w:szCs w:val="14"/>
              </w:rPr>
            </w:pPr>
          </w:p>
          <w:p w14:paraId="778DBDEC"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C62321">
            <w:pPr>
              <w:spacing w:after="0"/>
              <w:rPr>
                <w:color w:val="000000"/>
                <w:sz w:val="14"/>
                <w:szCs w:val="14"/>
              </w:rPr>
            </w:pPr>
          </w:p>
          <w:p w14:paraId="7E7FCF9A" w14:textId="77777777" w:rsidR="00892DDD" w:rsidRPr="00EB45DC" w:rsidRDefault="00892DDD" w:rsidP="00C62321">
            <w:pPr>
              <w:spacing w:after="0"/>
              <w:rPr>
                <w:color w:val="000000"/>
                <w:sz w:val="14"/>
                <w:szCs w:val="14"/>
              </w:rPr>
            </w:pPr>
          </w:p>
          <w:p w14:paraId="084C3B03" w14:textId="77777777" w:rsidR="00892DDD" w:rsidRPr="00EB45DC" w:rsidRDefault="00892DDD" w:rsidP="00C62321">
            <w:pPr>
              <w:spacing w:after="0"/>
              <w:rPr>
                <w:color w:val="000000"/>
                <w:sz w:val="14"/>
                <w:szCs w:val="14"/>
              </w:rPr>
            </w:pPr>
          </w:p>
          <w:p w14:paraId="6F80A380"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proofErr w:type="gramStart"/>
            <w:r w:rsidRPr="00EB45DC">
              <w:rPr>
                <w:color w:val="000000"/>
                <w:sz w:val="14"/>
                <w:szCs w:val="14"/>
              </w:rPr>
              <w:t>[  ]</w:t>
            </w:r>
            <w:proofErr w:type="gramEnd"/>
            <w:r w:rsidRPr="00EB45DC">
              <w:rPr>
                <w:color w:val="000000"/>
                <w:sz w:val="14"/>
                <w:szCs w:val="14"/>
              </w:rPr>
              <w:t>,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w:t>
            </w:r>
            <w:proofErr w:type="gramStart"/>
            <w:r w:rsidRPr="00EB45DC">
              <w:rPr>
                <w:color w:val="000000"/>
                <w:sz w:val="14"/>
                <w:szCs w:val="14"/>
              </w:rPr>
              <w:t>[..</w:t>
            </w:r>
            <w:proofErr w:type="gramEnd"/>
            <w:r w:rsidRPr="00EB45DC">
              <w:rPr>
                <w:color w:val="000000"/>
                <w:sz w:val="14"/>
                <w:szCs w:val="14"/>
              </w:rPr>
              <w:t xml:space="preserve">…], lettera comma 1, articolo 80 [  ], </w:t>
            </w:r>
          </w:p>
        </w:tc>
      </w:tr>
      <w:tr w:rsidR="00892DDD" w14:paraId="26CE3EE4"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C62321">
            <w:pPr>
              <w:spacing w:after="0"/>
              <w:rPr>
                <w:sz w:val="14"/>
                <w:szCs w:val="14"/>
              </w:rPr>
            </w:pPr>
          </w:p>
          <w:p w14:paraId="3652F002" w14:textId="77777777" w:rsidR="00892DDD" w:rsidRDefault="00892DDD" w:rsidP="00C62321">
            <w:pPr>
              <w:spacing w:after="0"/>
              <w:rPr>
                <w:sz w:val="14"/>
                <w:szCs w:val="14"/>
              </w:rPr>
            </w:pPr>
            <w:proofErr w:type="gramStart"/>
            <w:r>
              <w:rPr>
                <w:sz w:val="14"/>
                <w:szCs w:val="14"/>
              </w:rPr>
              <w:t>[ ]</w:t>
            </w:r>
            <w:proofErr w:type="gramEnd"/>
            <w:r>
              <w:rPr>
                <w:sz w:val="14"/>
                <w:szCs w:val="14"/>
              </w:rPr>
              <w:t xml:space="preserve"> Sì [ ] No</w:t>
            </w:r>
          </w:p>
        </w:tc>
      </w:tr>
      <w:tr w:rsidR="00892DDD" w14:paraId="7A5170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C62321">
            <w:pPr>
              <w:tabs>
                <w:tab w:val="left" w:pos="304"/>
              </w:tabs>
              <w:spacing w:after="0"/>
              <w:jc w:val="both"/>
              <w:rPr>
                <w:color w:val="000000"/>
                <w:sz w:val="14"/>
                <w:szCs w:val="14"/>
              </w:rPr>
            </w:pPr>
          </w:p>
          <w:p w14:paraId="0396E58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C62321">
            <w:pPr>
              <w:tabs>
                <w:tab w:val="left" w:pos="304"/>
              </w:tabs>
              <w:spacing w:after="0"/>
              <w:jc w:val="both"/>
              <w:rPr>
                <w:color w:val="000000"/>
                <w:sz w:val="14"/>
                <w:szCs w:val="14"/>
              </w:rPr>
            </w:pPr>
          </w:p>
          <w:p w14:paraId="4D26915E" w14:textId="77777777" w:rsidR="00892DDD" w:rsidRPr="003A443E" w:rsidRDefault="00892DDD" w:rsidP="00C62321">
            <w:pPr>
              <w:tabs>
                <w:tab w:val="left" w:pos="304"/>
              </w:tabs>
              <w:spacing w:after="0"/>
              <w:jc w:val="both"/>
              <w:rPr>
                <w:color w:val="000000"/>
                <w:sz w:val="14"/>
                <w:szCs w:val="14"/>
              </w:rPr>
            </w:pPr>
          </w:p>
          <w:p w14:paraId="5BA3A90D"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C62321">
            <w:pPr>
              <w:spacing w:after="0"/>
              <w:rPr>
                <w:color w:val="000000"/>
                <w:sz w:val="14"/>
                <w:szCs w:val="14"/>
              </w:rPr>
            </w:pPr>
          </w:p>
          <w:p w14:paraId="003D30EB" w14:textId="77777777" w:rsidR="00892DDD" w:rsidRPr="003A443E" w:rsidRDefault="00892DDD" w:rsidP="00C62321">
            <w:pPr>
              <w:spacing w:after="0"/>
              <w:rPr>
                <w:color w:val="000000"/>
                <w:sz w:val="14"/>
                <w:szCs w:val="14"/>
              </w:rPr>
            </w:pPr>
            <w:r w:rsidRPr="003A443E">
              <w:rPr>
                <w:color w:val="000000"/>
                <w:sz w:val="14"/>
                <w:szCs w:val="14"/>
              </w:rPr>
              <w:t xml:space="preserve"> </w:t>
            </w:r>
            <w:proofErr w:type="gramStart"/>
            <w:r w:rsidRPr="003A443E">
              <w:rPr>
                <w:color w:val="000000"/>
                <w:sz w:val="14"/>
                <w:szCs w:val="14"/>
              </w:rPr>
              <w:t>[ ]</w:t>
            </w:r>
            <w:proofErr w:type="gramEnd"/>
            <w:r w:rsidRPr="003A443E">
              <w:rPr>
                <w:color w:val="000000"/>
                <w:sz w:val="14"/>
                <w:szCs w:val="14"/>
              </w:rPr>
              <w:t xml:space="preserve"> Sì [ ] No</w:t>
            </w:r>
          </w:p>
          <w:p w14:paraId="468A6530" w14:textId="77777777" w:rsidR="00892DDD" w:rsidRPr="003A443E" w:rsidRDefault="00892DDD" w:rsidP="00C62321">
            <w:pPr>
              <w:spacing w:after="0"/>
              <w:rPr>
                <w:color w:val="000000"/>
                <w:sz w:val="14"/>
                <w:szCs w:val="14"/>
              </w:rPr>
            </w:pPr>
          </w:p>
          <w:p w14:paraId="4658B6A9"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464398D" w14:textId="77777777" w:rsidR="00892DDD" w:rsidRPr="003A443E" w:rsidRDefault="00892DDD" w:rsidP="00C62321">
            <w:pPr>
              <w:spacing w:after="0"/>
              <w:rPr>
                <w:color w:val="000000"/>
                <w:sz w:val="14"/>
                <w:szCs w:val="14"/>
              </w:rPr>
            </w:pPr>
          </w:p>
          <w:p w14:paraId="2400ACFE" w14:textId="77777777" w:rsidR="00892DDD" w:rsidRDefault="00892DDD" w:rsidP="00C62321">
            <w:pPr>
              <w:spacing w:after="0"/>
              <w:rPr>
                <w:color w:val="000000"/>
                <w:sz w:val="4"/>
                <w:szCs w:val="4"/>
              </w:rPr>
            </w:pPr>
          </w:p>
          <w:p w14:paraId="48F94CC9" w14:textId="77777777" w:rsidR="00892DDD" w:rsidRPr="00CD3E4F" w:rsidRDefault="00892DDD" w:rsidP="00C62321">
            <w:pPr>
              <w:spacing w:after="0"/>
              <w:rPr>
                <w:color w:val="000000"/>
                <w:sz w:val="4"/>
                <w:szCs w:val="4"/>
              </w:rPr>
            </w:pPr>
          </w:p>
          <w:p w14:paraId="1F03A3EC"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9B45399"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5F7FDA2" w14:textId="77777777" w:rsidR="00892DDD" w:rsidRPr="003A443E" w:rsidRDefault="00892DDD" w:rsidP="00C62321">
            <w:pPr>
              <w:spacing w:after="0"/>
              <w:rPr>
                <w:color w:val="000000"/>
                <w:sz w:val="14"/>
                <w:szCs w:val="14"/>
              </w:rPr>
            </w:pPr>
          </w:p>
          <w:p w14:paraId="55C9FCA7"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0EE737A" w14:textId="77777777" w:rsidR="00892DDD" w:rsidRPr="003A443E" w:rsidRDefault="00892DDD" w:rsidP="00C62321">
            <w:pPr>
              <w:spacing w:after="0"/>
              <w:jc w:val="both"/>
              <w:rPr>
                <w:color w:val="000000"/>
                <w:sz w:val="14"/>
                <w:szCs w:val="14"/>
              </w:rPr>
            </w:pPr>
            <w:r w:rsidRPr="003A443E">
              <w:rPr>
                <w:color w:val="000000"/>
                <w:sz w:val="14"/>
                <w:szCs w:val="14"/>
              </w:rPr>
              <w:lastRenderedPageBreak/>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16D0DCE0"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C62321">
            <w:pPr>
              <w:spacing w:after="0"/>
              <w:rPr>
                <w:color w:val="000000"/>
                <w:sz w:val="14"/>
                <w:szCs w:val="14"/>
              </w:rPr>
            </w:pPr>
          </w:p>
          <w:p w14:paraId="197A0D00" w14:textId="77777777" w:rsidR="00892DDD" w:rsidRPr="003A443E" w:rsidRDefault="00892DDD" w:rsidP="00C62321">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C62321">
            <w:r>
              <w:rPr>
                <w:b/>
                <w:sz w:val="15"/>
                <w:szCs w:val="15"/>
              </w:rPr>
              <w:t>Risposta:</w:t>
            </w:r>
          </w:p>
        </w:tc>
      </w:tr>
      <w:tr w:rsidR="00892DDD" w14:paraId="30108959"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C62321">
            <w:proofErr w:type="gramStart"/>
            <w:r>
              <w:rPr>
                <w:sz w:val="15"/>
                <w:szCs w:val="15"/>
              </w:rPr>
              <w:t>[ ]</w:t>
            </w:r>
            <w:proofErr w:type="gramEnd"/>
            <w:r>
              <w:rPr>
                <w:sz w:val="15"/>
                <w:szCs w:val="15"/>
              </w:rPr>
              <w:t xml:space="preserve"> Sì [ ] No</w:t>
            </w:r>
          </w:p>
        </w:tc>
      </w:tr>
      <w:tr w:rsidR="00892DDD" w14:paraId="68B681C5"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C62321">
            <w:r>
              <w:rPr>
                <w:b/>
                <w:sz w:val="15"/>
                <w:szCs w:val="15"/>
              </w:rPr>
              <w:t>Contributi previdenziali</w:t>
            </w:r>
          </w:p>
        </w:tc>
      </w:tr>
      <w:tr w:rsidR="00892DDD" w14:paraId="747F0AAE"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C62321">
            <w:pPr>
              <w:rPr>
                <w:color w:val="000000"/>
                <w:sz w:val="15"/>
                <w:szCs w:val="15"/>
              </w:rPr>
            </w:pPr>
          </w:p>
          <w:p w14:paraId="39203C99" w14:textId="77777777" w:rsidR="00892DDD" w:rsidRDefault="00892DDD" w:rsidP="00C62321">
            <w:pPr>
              <w:rPr>
                <w:color w:val="000000"/>
                <w:sz w:val="15"/>
                <w:szCs w:val="15"/>
              </w:rPr>
            </w:pPr>
            <w:r>
              <w:rPr>
                <w:color w:val="000000"/>
                <w:sz w:val="15"/>
                <w:szCs w:val="15"/>
              </w:rPr>
              <w:t>a) [………..…]</w:t>
            </w:r>
            <w:r>
              <w:rPr>
                <w:color w:val="000000"/>
                <w:sz w:val="15"/>
                <w:szCs w:val="15"/>
              </w:rPr>
              <w:br/>
            </w:r>
          </w:p>
          <w:p w14:paraId="24C179F3"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C62321">
            <w:pPr>
              <w:rPr>
                <w:color w:val="000000"/>
                <w:sz w:val="15"/>
                <w:szCs w:val="15"/>
              </w:rPr>
            </w:pP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3FB765D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9CAF7C4"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C62321">
            <w:pPr>
              <w:pStyle w:val="Tiret0"/>
              <w:ind w:left="850" w:hanging="850"/>
              <w:rPr>
                <w:rFonts w:ascii="Arial" w:hAnsi="Arial" w:cs="Arial"/>
                <w:color w:val="000000"/>
                <w:sz w:val="15"/>
                <w:szCs w:val="15"/>
              </w:rPr>
            </w:pPr>
          </w:p>
          <w:p w14:paraId="3A11D939" w14:textId="77777777" w:rsidR="00892DDD" w:rsidRDefault="00892DDD" w:rsidP="00C62321">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59C7392C" w14:textId="77777777" w:rsidR="00892DDD" w:rsidRDefault="00892DDD" w:rsidP="00C62321">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4AE9222D"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C62321">
            <w:pPr>
              <w:rPr>
                <w:color w:val="000000"/>
                <w:sz w:val="15"/>
                <w:szCs w:val="15"/>
              </w:rPr>
            </w:pPr>
          </w:p>
          <w:p w14:paraId="29ED2A53" w14:textId="77777777" w:rsidR="00892DDD" w:rsidRDefault="00892DDD" w:rsidP="00C62321">
            <w:pPr>
              <w:rPr>
                <w:color w:val="000000"/>
                <w:sz w:val="15"/>
                <w:szCs w:val="15"/>
              </w:rPr>
            </w:pPr>
            <w:r>
              <w:rPr>
                <w:color w:val="000000"/>
                <w:sz w:val="15"/>
                <w:szCs w:val="15"/>
              </w:rPr>
              <w:t>a) [………..…]</w:t>
            </w:r>
            <w:r>
              <w:rPr>
                <w:color w:val="000000"/>
                <w:sz w:val="15"/>
                <w:szCs w:val="15"/>
              </w:rPr>
              <w:br/>
            </w:r>
          </w:p>
          <w:p w14:paraId="0A7D693A" w14:textId="77777777" w:rsidR="00892DDD" w:rsidRDefault="00892DDD" w:rsidP="00C62321">
            <w:pPr>
              <w:rPr>
                <w:color w:val="000000"/>
                <w:sz w:val="15"/>
                <w:szCs w:val="15"/>
              </w:rPr>
            </w:pPr>
            <w:r>
              <w:rPr>
                <w:color w:val="000000"/>
                <w:sz w:val="15"/>
                <w:szCs w:val="15"/>
              </w:rPr>
              <w:t>b) [……..……]</w:t>
            </w:r>
            <w:r>
              <w:rPr>
                <w:color w:val="000000"/>
                <w:sz w:val="15"/>
                <w:szCs w:val="15"/>
              </w:rPr>
              <w:br/>
            </w:r>
          </w:p>
          <w:p w14:paraId="083A9CF5" w14:textId="77777777" w:rsidR="00892DDD" w:rsidRDefault="00892DDD" w:rsidP="00C62321">
            <w:pPr>
              <w:rPr>
                <w:color w:val="000000"/>
                <w:sz w:val="15"/>
                <w:szCs w:val="15"/>
              </w:rPr>
            </w:pPr>
            <w:r>
              <w:rPr>
                <w:color w:val="000000"/>
                <w:sz w:val="15"/>
                <w:szCs w:val="15"/>
              </w:rPr>
              <w:br/>
            </w: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4BA4100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008097A"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C62321">
            <w:pPr>
              <w:pStyle w:val="Tiret0"/>
              <w:ind w:left="850" w:hanging="850"/>
              <w:rPr>
                <w:rFonts w:ascii="Arial" w:hAnsi="Arial" w:cs="Arial"/>
                <w:color w:val="000000"/>
                <w:sz w:val="15"/>
                <w:szCs w:val="15"/>
              </w:rPr>
            </w:pPr>
          </w:p>
          <w:p w14:paraId="4130AC54" w14:textId="77777777" w:rsidR="00892DDD" w:rsidRDefault="00892DDD" w:rsidP="00C62321">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034FE8B0" w14:textId="77777777" w:rsidR="00892DDD" w:rsidRDefault="00892DDD" w:rsidP="00C62321">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2B9E571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000A47C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C62321">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C62321">
            <w:r>
              <w:rPr>
                <w:b/>
                <w:sz w:val="15"/>
                <w:szCs w:val="15"/>
              </w:rPr>
              <w:t>Risposta:</w:t>
            </w:r>
          </w:p>
        </w:tc>
      </w:tr>
      <w:tr w:rsidR="00892DDD" w14:paraId="44F4C4B9"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C62321">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C62321">
            <w:pPr>
              <w:spacing w:after="0"/>
              <w:rPr>
                <w:color w:val="000000"/>
                <w:sz w:val="15"/>
                <w:szCs w:val="15"/>
              </w:rPr>
            </w:pPr>
          </w:p>
          <w:p w14:paraId="7E85B2E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C62321">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066E82C6" w14:textId="77777777" w:rsidR="00892DDD" w:rsidRPr="003A443E" w:rsidRDefault="00892DDD" w:rsidP="00C62321">
            <w:pPr>
              <w:spacing w:after="0"/>
              <w:rPr>
                <w:color w:val="000000"/>
                <w:sz w:val="14"/>
                <w:szCs w:val="14"/>
              </w:rPr>
            </w:pPr>
          </w:p>
          <w:p w14:paraId="589BAAB6"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C62321">
            <w:pPr>
              <w:spacing w:after="0"/>
              <w:rPr>
                <w:color w:val="000000"/>
                <w:sz w:val="14"/>
                <w:szCs w:val="14"/>
              </w:rPr>
            </w:pPr>
          </w:p>
          <w:p w14:paraId="46635446"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C62321">
            <w:pPr>
              <w:spacing w:after="0"/>
              <w:rPr>
                <w:color w:val="000000"/>
                <w:sz w:val="14"/>
                <w:szCs w:val="14"/>
              </w:rPr>
            </w:pPr>
          </w:p>
          <w:p w14:paraId="6270A6D2"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C62321">
            <w:pPr>
              <w:spacing w:after="0"/>
              <w:rPr>
                <w:color w:val="000000"/>
                <w:sz w:val="14"/>
                <w:szCs w:val="14"/>
              </w:rPr>
            </w:pPr>
          </w:p>
          <w:p w14:paraId="60E9FA88"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C62321">
            <w:pPr>
              <w:rPr>
                <w:color w:val="000000"/>
              </w:rPr>
            </w:pPr>
            <w:proofErr w:type="gramStart"/>
            <w:r w:rsidRPr="003A443E">
              <w:rPr>
                <w:color w:val="000000"/>
                <w:sz w:val="15"/>
                <w:szCs w:val="15"/>
              </w:rPr>
              <w:lastRenderedPageBreak/>
              <w:t>[ ]</w:t>
            </w:r>
            <w:proofErr w:type="gramEnd"/>
            <w:r w:rsidRPr="003A443E">
              <w:rPr>
                <w:color w:val="000000"/>
                <w:sz w:val="15"/>
                <w:szCs w:val="15"/>
              </w:rPr>
              <w:t xml:space="preserve"> Sì [ ] No</w:t>
            </w:r>
          </w:p>
        </w:tc>
      </w:tr>
      <w:tr w:rsidR="00892DDD" w14:paraId="3E9B4D4A"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C62321">
            <w:pPr>
              <w:rPr>
                <w:color w:val="000000"/>
                <w:sz w:val="15"/>
                <w:szCs w:val="15"/>
              </w:rPr>
            </w:pPr>
          </w:p>
          <w:p w14:paraId="07452C97" w14:textId="77777777" w:rsidR="00892DDD" w:rsidRPr="003A443E" w:rsidRDefault="00892DDD" w:rsidP="00C62321">
            <w:pPr>
              <w:rPr>
                <w:color w:val="000000"/>
                <w:sz w:val="15"/>
                <w:szCs w:val="15"/>
              </w:rPr>
            </w:pPr>
          </w:p>
          <w:p w14:paraId="03CC4CAA" w14:textId="77777777" w:rsidR="00892DDD" w:rsidRPr="003A443E" w:rsidRDefault="00892DDD" w:rsidP="00C62321">
            <w:pPr>
              <w:rPr>
                <w:color w:val="000000"/>
                <w:sz w:val="15"/>
                <w:szCs w:val="15"/>
              </w:rPr>
            </w:pPr>
          </w:p>
          <w:p w14:paraId="4FA5C4E3" w14:textId="77777777" w:rsidR="00892DDD" w:rsidRPr="003A443E" w:rsidRDefault="00892DDD" w:rsidP="00C62321">
            <w:pPr>
              <w:rPr>
                <w:color w:val="000000"/>
                <w:sz w:val="15"/>
                <w:szCs w:val="15"/>
              </w:rPr>
            </w:pPr>
            <w:r w:rsidRPr="003A443E">
              <w:rPr>
                <w:color w:val="000000"/>
                <w:sz w:val="15"/>
                <w:szCs w:val="15"/>
              </w:rPr>
              <w:t xml:space="preserve"> </w:t>
            </w:r>
          </w:p>
          <w:p w14:paraId="257F1BF9"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p>
          <w:p w14:paraId="1860DB54" w14:textId="77777777" w:rsidR="00892DDD" w:rsidRPr="003A443E" w:rsidRDefault="00892DDD" w:rsidP="00C62321">
            <w:pPr>
              <w:rPr>
                <w:color w:val="000000"/>
                <w:sz w:val="15"/>
                <w:szCs w:val="15"/>
              </w:rPr>
            </w:pPr>
          </w:p>
          <w:p w14:paraId="56CADE03" w14:textId="77777777" w:rsidR="00892DDD" w:rsidRPr="003A443E" w:rsidRDefault="00892DDD" w:rsidP="00C62321">
            <w:pPr>
              <w:rPr>
                <w:color w:val="000000"/>
                <w:sz w:val="14"/>
                <w:szCs w:val="14"/>
              </w:rPr>
            </w:pPr>
          </w:p>
          <w:p w14:paraId="3FB3F148"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53C28FA"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FFCE626"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41605DD" w14:textId="77777777" w:rsidR="00892DDD" w:rsidRPr="003A443E" w:rsidRDefault="00892DDD" w:rsidP="00C62321">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1BEBC2C2"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4918846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C62321">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C62321">
            <w:pPr>
              <w:pStyle w:val="NormalLeft"/>
              <w:spacing w:before="0" w:after="0"/>
              <w:jc w:val="both"/>
              <w:rPr>
                <w:rFonts w:ascii="Arial" w:hAnsi="Arial" w:cs="Arial"/>
                <w:b/>
                <w:color w:val="000000"/>
                <w:sz w:val="14"/>
                <w:szCs w:val="14"/>
              </w:rPr>
            </w:pPr>
          </w:p>
          <w:p w14:paraId="18FFDF3F"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C62321">
            <w:pPr>
              <w:pStyle w:val="NormalLeft"/>
              <w:spacing w:before="0" w:after="0"/>
              <w:ind w:left="162"/>
              <w:jc w:val="both"/>
              <w:rPr>
                <w:b/>
                <w:color w:val="000000"/>
                <w:sz w:val="16"/>
                <w:szCs w:val="16"/>
              </w:rPr>
            </w:pPr>
          </w:p>
          <w:p w14:paraId="040FA4E5" w14:textId="77777777" w:rsidR="00892DDD" w:rsidRDefault="00892DDD" w:rsidP="00C62321">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C62321">
            <w:pPr>
              <w:pStyle w:val="NormalLeft"/>
              <w:spacing w:before="0" w:after="0"/>
              <w:ind w:left="162"/>
              <w:jc w:val="both"/>
              <w:rPr>
                <w:color w:val="000000"/>
              </w:rPr>
            </w:pPr>
          </w:p>
          <w:p w14:paraId="1F61F81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C62321">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C62321">
            <w:pPr>
              <w:pStyle w:val="NormalLeft"/>
              <w:spacing w:before="0" w:after="0"/>
              <w:jc w:val="both"/>
              <w:rPr>
                <w:rFonts w:ascii="Arial" w:hAnsi="Arial" w:cs="Arial"/>
                <w:color w:val="000000"/>
                <w:sz w:val="14"/>
                <w:szCs w:val="14"/>
              </w:rPr>
            </w:pPr>
          </w:p>
          <w:p w14:paraId="5D76063A"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C62321">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C62321">
            <w:pPr>
              <w:spacing w:after="0"/>
              <w:rPr>
                <w:color w:val="000000"/>
                <w:sz w:val="14"/>
                <w:szCs w:val="14"/>
              </w:rPr>
            </w:pPr>
          </w:p>
          <w:p w14:paraId="528FCBC1" w14:textId="77777777" w:rsidR="00892DDD" w:rsidRPr="003A443E" w:rsidRDefault="00892DDD" w:rsidP="00C62321">
            <w:pPr>
              <w:spacing w:after="0"/>
              <w:rPr>
                <w:color w:val="000000"/>
                <w:sz w:val="14"/>
                <w:szCs w:val="14"/>
              </w:rPr>
            </w:pPr>
          </w:p>
          <w:p w14:paraId="71888998" w14:textId="77777777" w:rsidR="00892DDD" w:rsidRPr="003A443E" w:rsidRDefault="00892DDD" w:rsidP="00C62321">
            <w:pPr>
              <w:spacing w:after="0"/>
              <w:rPr>
                <w:color w:val="000000"/>
                <w:sz w:val="14"/>
                <w:szCs w:val="14"/>
              </w:rPr>
            </w:pPr>
          </w:p>
          <w:p w14:paraId="1E138E4C" w14:textId="77777777" w:rsidR="00892DDD" w:rsidRDefault="00892DDD" w:rsidP="00C62321">
            <w:pPr>
              <w:spacing w:after="0"/>
              <w:rPr>
                <w:color w:val="000000"/>
                <w:sz w:val="14"/>
                <w:szCs w:val="14"/>
              </w:rPr>
            </w:pPr>
          </w:p>
          <w:p w14:paraId="6F46B9AC" w14:textId="77777777" w:rsidR="00892DDD" w:rsidRPr="003A443E" w:rsidRDefault="00892DDD" w:rsidP="00C62321">
            <w:pPr>
              <w:spacing w:after="0"/>
              <w:rPr>
                <w:color w:val="000000"/>
                <w:sz w:val="14"/>
                <w:szCs w:val="14"/>
              </w:rPr>
            </w:pPr>
          </w:p>
          <w:p w14:paraId="074DE0F1"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51BB2EEE" w14:textId="77777777" w:rsidR="00892DDD" w:rsidRPr="003A443E" w:rsidRDefault="00892DDD" w:rsidP="00C62321">
            <w:pPr>
              <w:spacing w:after="0"/>
              <w:rPr>
                <w:color w:val="000000"/>
                <w:sz w:val="14"/>
                <w:szCs w:val="14"/>
              </w:rPr>
            </w:pPr>
          </w:p>
          <w:p w14:paraId="15042ED7"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C85A16E" w14:textId="77777777" w:rsidR="00892DDD" w:rsidRDefault="00892DDD" w:rsidP="00C62321">
            <w:pPr>
              <w:spacing w:after="0"/>
              <w:rPr>
                <w:color w:val="000000"/>
                <w:sz w:val="14"/>
                <w:szCs w:val="14"/>
              </w:rPr>
            </w:pPr>
          </w:p>
          <w:p w14:paraId="0D8EE310"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C62321">
            <w:pPr>
              <w:spacing w:after="0"/>
              <w:rPr>
                <w:color w:val="000000"/>
              </w:rPr>
            </w:pPr>
          </w:p>
          <w:p w14:paraId="554E7D9A" w14:textId="77777777" w:rsidR="00892DDD" w:rsidRDefault="00892DDD" w:rsidP="00C62321">
            <w:pPr>
              <w:spacing w:after="0"/>
              <w:rPr>
                <w:color w:val="000000"/>
                <w:sz w:val="14"/>
                <w:szCs w:val="14"/>
              </w:rPr>
            </w:pPr>
          </w:p>
          <w:p w14:paraId="3F357222" w14:textId="77777777" w:rsidR="00892DDD" w:rsidRPr="003A443E" w:rsidRDefault="00892DDD" w:rsidP="00C62321">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00685F7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C62321">
            <w:pPr>
              <w:spacing w:after="0"/>
              <w:rPr>
                <w:color w:val="000000"/>
              </w:rPr>
            </w:pPr>
            <w:r w:rsidRPr="003A443E">
              <w:rPr>
                <w:color w:val="000000"/>
                <w:sz w:val="14"/>
                <w:szCs w:val="14"/>
              </w:rPr>
              <w:t>[………..…]</w:t>
            </w:r>
          </w:p>
          <w:p w14:paraId="657E4F89" w14:textId="77777777" w:rsidR="00892DDD" w:rsidRDefault="00892DDD" w:rsidP="00C62321">
            <w:pPr>
              <w:spacing w:after="0"/>
              <w:rPr>
                <w:color w:val="000000"/>
                <w:sz w:val="14"/>
                <w:szCs w:val="14"/>
              </w:rPr>
            </w:pPr>
          </w:p>
          <w:p w14:paraId="39BE27DE" w14:textId="77777777" w:rsidR="00892DDD" w:rsidRDefault="00892DDD" w:rsidP="00C62321">
            <w:pPr>
              <w:spacing w:after="0"/>
              <w:rPr>
                <w:color w:val="000000"/>
                <w:sz w:val="14"/>
                <w:szCs w:val="14"/>
              </w:rPr>
            </w:pPr>
          </w:p>
          <w:p w14:paraId="4F0C351B" w14:textId="77777777" w:rsidR="00892DDD" w:rsidRPr="003A443E" w:rsidRDefault="00892DDD" w:rsidP="00C62321">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225E3543" w14:textId="77777777" w:rsidR="00892DDD" w:rsidRDefault="00892DDD" w:rsidP="00C62321">
            <w:pPr>
              <w:spacing w:after="0"/>
              <w:rPr>
                <w:color w:val="000000"/>
                <w:sz w:val="14"/>
                <w:szCs w:val="14"/>
              </w:rPr>
            </w:pPr>
          </w:p>
          <w:p w14:paraId="132E06C3" w14:textId="77777777" w:rsidR="00892DDD" w:rsidRPr="003A443E" w:rsidRDefault="00892DDD" w:rsidP="00C62321">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67C61BE3"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3628C462" w14:textId="77777777" w:rsidR="00892DDD" w:rsidRDefault="00892DDD" w:rsidP="00C62321">
            <w:pPr>
              <w:rPr>
                <w:color w:val="000000"/>
                <w:sz w:val="14"/>
                <w:szCs w:val="14"/>
              </w:rPr>
            </w:pPr>
          </w:p>
          <w:p w14:paraId="5502B32D"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63A09B70" w14:textId="77777777" w:rsidR="00892DDD" w:rsidRDefault="00892DDD" w:rsidP="00C62321">
            <w:pPr>
              <w:spacing w:after="0"/>
              <w:rPr>
                <w:color w:val="000000"/>
                <w:sz w:val="14"/>
                <w:szCs w:val="14"/>
              </w:rPr>
            </w:pPr>
          </w:p>
          <w:p w14:paraId="23780C94"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4F874B07"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692C5E1F"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0A3F66E7" w14:textId="77777777" w:rsidR="00892DDD" w:rsidRPr="003A443E" w:rsidRDefault="00892DDD" w:rsidP="00C62321">
            <w:pPr>
              <w:spacing w:after="0"/>
              <w:rPr>
                <w:color w:val="000000"/>
                <w:sz w:val="14"/>
                <w:szCs w:val="14"/>
              </w:rPr>
            </w:pPr>
          </w:p>
          <w:p w14:paraId="3D5B60F8" w14:textId="77777777" w:rsidR="00892DDD" w:rsidRPr="003A443E" w:rsidRDefault="00892DDD" w:rsidP="00C62321">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C62321">
            <w:pPr>
              <w:rPr>
                <w:b/>
                <w:color w:val="000000"/>
                <w:sz w:val="15"/>
                <w:szCs w:val="15"/>
              </w:rPr>
            </w:pPr>
          </w:p>
          <w:p w14:paraId="2921B3E1"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C62321">
            <w:pPr>
              <w:rPr>
                <w:color w:val="000000"/>
                <w:sz w:val="15"/>
                <w:szCs w:val="15"/>
              </w:rPr>
            </w:pPr>
            <w:proofErr w:type="gramStart"/>
            <w:r w:rsidRPr="003A443E">
              <w:rPr>
                <w:color w:val="000000"/>
                <w:sz w:val="15"/>
                <w:szCs w:val="15"/>
              </w:rPr>
              <w:lastRenderedPageBreak/>
              <w:t>[ ]</w:t>
            </w:r>
            <w:proofErr w:type="gramEnd"/>
            <w:r w:rsidRPr="003A443E">
              <w:rPr>
                <w:color w:val="000000"/>
                <w:sz w:val="15"/>
                <w:szCs w:val="15"/>
              </w:rPr>
              <w:t xml:space="preserve"> Sì [ ] No</w:t>
            </w:r>
          </w:p>
          <w:p w14:paraId="1DA63DA6" w14:textId="77777777" w:rsidR="00892DDD" w:rsidRPr="003A443E" w:rsidRDefault="00892DDD" w:rsidP="00C62321">
            <w:pPr>
              <w:rPr>
                <w:color w:val="000000"/>
                <w:sz w:val="15"/>
                <w:szCs w:val="15"/>
              </w:rPr>
            </w:pPr>
          </w:p>
          <w:p w14:paraId="0D97C254" w14:textId="77777777" w:rsidR="00892DDD" w:rsidRPr="003A443E" w:rsidRDefault="00892DDD" w:rsidP="00C62321">
            <w:pPr>
              <w:rPr>
                <w:color w:val="000000"/>
                <w:sz w:val="15"/>
                <w:szCs w:val="15"/>
              </w:rPr>
            </w:pPr>
          </w:p>
          <w:p w14:paraId="1206CCC3" w14:textId="77777777" w:rsidR="00892DDD" w:rsidRPr="00BB639E" w:rsidRDefault="00892DDD" w:rsidP="00C62321">
            <w:pPr>
              <w:rPr>
                <w:color w:val="000000"/>
                <w:sz w:val="4"/>
                <w:szCs w:val="4"/>
              </w:rPr>
            </w:pPr>
          </w:p>
          <w:p w14:paraId="29EA09D1"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2875A84"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DA82748" w14:textId="77777777" w:rsidR="00892DDD" w:rsidRPr="003A443E" w:rsidRDefault="00892DDD" w:rsidP="00C62321">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p>
          <w:p w14:paraId="66F7F13C" w14:textId="77777777" w:rsidR="00892DDD" w:rsidRPr="003A443E" w:rsidRDefault="00892DDD" w:rsidP="00C62321">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50EE8335"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AA096A6"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C62321">
            <w:pPr>
              <w:rPr>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C62321">
            <w:pPr>
              <w:rPr>
                <w:color w:val="FF0000"/>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C62321">
            <w:pPr>
              <w:rPr>
                <w:color w:val="FF0000"/>
                <w:sz w:val="15"/>
                <w:szCs w:val="15"/>
              </w:rPr>
            </w:pPr>
          </w:p>
          <w:p w14:paraId="2EB3BDFD" w14:textId="77777777" w:rsidR="00892DDD" w:rsidRPr="000953DC" w:rsidRDefault="00892DDD" w:rsidP="00C62321">
            <w:r w:rsidRPr="000953DC">
              <w:rPr>
                <w:sz w:val="15"/>
                <w:szCs w:val="15"/>
              </w:rPr>
              <w:t xml:space="preserve"> […………………]</w:t>
            </w:r>
          </w:p>
        </w:tc>
      </w:tr>
      <w:tr w:rsidR="00892DDD" w14:paraId="22ED6CE2"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C62321">
            <w:pPr>
              <w:rPr>
                <w:color w:val="000000"/>
                <w:sz w:val="15"/>
                <w:szCs w:val="15"/>
              </w:rPr>
            </w:pPr>
          </w:p>
          <w:p w14:paraId="7FE6B228"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504DB4CC" w14:textId="77777777" w:rsidR="00892DDD" w:rsidRPr="001D3A2B" w:rsidRDefault="00892DDD" w:rsidP="00C62321">
            <w:pPr>
              <w:rPr>
                <w:color w:val="000000"/>
                <w:szCs w:val="24"/>
              </w:rPr>
            </w:pPr>
          </w:p>
          <w:p w14:paraId="501DD126" w14:textId="77777777" w:rsidR="00892DDD" w:rsidRPr="003A443E" w:rsidRDefault="00892DDD" w:rsidP="00C62321">
            <w:pPr>
              <w:rPr>
                <w:color w:val="000000"/>
              </w:rPr>
            </w:pPr>
            <w:proofErr w:type="gramStart"/>
            <w:r w:rsidRPr="003A443E">
              <w:rPr>
                <w:color w:val="000000"/>
                <w:sz w:val="15"/>
                <w:szCs w:val="15"/>
              </w:rPr>
              <w:t>[ ]</w:t>
            </w:r>
            <w:proofErr w:type="gramEnd"/>
            <w:r w:rsidRPr="003A443E">
              <w:rPr>
                <w:color w:val="000000"/>
                <w:sz w:val="15"/>
                <w:szCs w:val="15"/>
              </w:rPr>
              <w:t xml:space="preserve">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C62321">
            <w:r w:rsidRPr="000953DC">
              <w:rPr>
                <w:b/>
                <w:sz w:val="15"/>
                <w:szCs w:val="15"/>
              </w:rPr>
              <w:t>Risposta:</w:t>
            </w:r>
          </w:p>
        </w:tc>
      </w:tr>
      <w:tr w:rsidR="00892DDD" w14:paraId="2AA9A6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C62321">
            <w:pPr>
              <w:rPr>
                <w:sz w:val="14"/>
                <w:szCs w:val="14"/>
              </w:rPr>
            </w:pPr>
            <w:proofErr w:type="gramStart"/>
            <w:r w:rsidRPr="000953DC">
              <w:rPr>
                <w:sz w:val="14"/>
                <w:szCs w:val="14"/>
              </w:rPr>
              <w:t>[ ]</w:t>
            </w:r>
            <w:proofErr w:type="gramEnd"/>
            <w:r w:rsidRPr="000953DC">
              <w:rPr>
                <w:sz w:val="14"/>
                <w:szCs w:val="14"/>
              </w:rPr>
              <w:t xml:space="preserve"> Sì [ ] No</w:t>
            </w:r>
          </w:p>
          <w:p w14:paraId="2CD957D4"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C62321">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C62321">
            <w:pPr>
              <w:spacing w:after="0"/>
              <w:ind w:left="284" w:hanging="284"/>
              <w:jc w:val="both"/>
              <w:rPr>
                <w:color w:val="000000"/>
                <w:sz w:val="14"/>
                <w:szCs w:val="14"/>
              </w:rPr>
            </w:pPr>
          </w:p>
          <w:p w14:paraId="021AA736"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2F5BF8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C62321">
            <w:pPr>
              <w:pStyle w:val="NormaleWeb1"/>
              <w:spacing w:before="0" w:after="0"/>
              <w:ind w:left="284" w:hanging="284"/>
              <w:jc w:val="both"/>
              <w:rPr>
                <w:rFonts w:eastAsia="font519"/>
                <w:color w:val="000000"/>
              </w:rPr>
            </w:pPr>
          </w:p>
          <w:p w14:paraId="7181DB01" w14:textId="77777777" w:rsidR="00892DDD" w:rsidRPr="00121BF6" w:rsidRDefault="00892DDD" w:rsidP="00C62321">
            <w:pPr>
              <w:pStyle w:val="NormaleWeb1"/>
              <w:spacing w:before="0" w:after="0"/>
              <w:jc w:val="both"/>
              <w:rPr>
                <w:rFonts w:ascii="Arial" w:hAnsi="Arial" w:cs="Arial"/>
                <w:color w:val="000000"/>
                <w:sz w:val="14"/>
                <w:szCs w:val="14"/>
              </w:rPr>
            </w:pPr>
          </w:p>
          <w:p w14:paraId="1DBBADB3" w14:textId="77777777" w:rsidR="00892DDD" w:rsidRPr="00121BF6" w:rsidRDefault="00892DDD" w:rsidP="00C62321">
            <w:pPr>
              <w:pStyle w:val="NormaleWeb1"/>
              <w:spacing w:before="0" w:after="0"/>
              <w:jc w:val="both"/>
              <w:rPr>
                <w:rFonts w:ascii="Arial" w:hAnsi="Arial" w:cs="Arial"/>
                <w:color w:val="000000"/>
                <w:sz w:val="14"/>
                <w:szCs w:val="14"/>
              </w:rPr>
            </w:pPr>
          </w:p>
          <w:p w14:paraId="44037B14" w14:textId="77777777" w:rsidR="00892DDD" w:rsidRPr="00121BF6" w:rsidRDefault="00892DDD" w:rsidP="00C62321">
            <w:pPr>
              <w:pStyle w:val="NormaleWeb1"/>
              <w:spacing w:before="0" w:after="0"/>
              <w:jc w:val="both"/>
              <w:rPr>
                <w:rFonts w:ascii="Arial" w:hAnsi="Arial" w:cs="Arial"/>
                <w:color w:val="000000"/>
                <w:sz w:val="14"/>
                <w:szCs w:val="14"/>
              </w:rPr>
            </w:pPr>
          </w:p>
          <w:p w14:paraId="549579F1" w14:textId="77777777" w:rsidR="00892DDD" w:rsidRPr="00121BF6" w:rsidRDefault="00892DDD" w:rsidP="00C62321">
            <w:pPr>
              <w:pStyle w:val="NormaleWeb1"/>
              <w:spacing w:before="0" w:after="0"/>
              <w:jc w:val="both"/>
              <w:rPr>
                <w:rFonts w:ascii="Arial" w:hAnsi="Arial" w:cs="Arial"/>
                <w:color w:val="000000"/>
                <w:sz w:val="14"/>
                <w:szCs w:val="14"/>
              </w:rPr>
            </w:pPr>
          </w:p>
          <w:p w14:paraId="0573FDED" w14:textId="77777777" w:rsidR="00892DDD" w:rsidRPr="00121BF6" w:rsidRDefault="00892DDD" w:rsidP="00C62321">
            <w:pPr>
              <w:pStyle w:val="NormaleWeb1"/>
              <w:spacing w:before="0" w:after="0"/>
              <w:jc w:val="both"/>
              <w:rPr>
                <w:rFonts w:ascii="Arial" w:hAnsi="Arial" w:cs="Arial"/>
                <w:color w:val="000000"/>
                <w:sz w:val="14"/>
                <w:szCs w:val="14"/>
              </w:rPr>
            </w:pPr>
          </w:p>
          <w:p w14:paraId="4DE12BBD" w14:textId="77777777" w:rsidR="00892DDD" w:rsidRPr="00121BF6" w:rsidRDefault="00892DDD" w:rsidP="00C62321">
            <w:pPr>
              <w:pStyle w:val="NormaleWeb1"/>
              <w:spacing w:before="0" w:after="0"/>
              <w:jc w:val="both"/>
              <w:rPr>
                <w:rFonts w:ascii="Arial" w:hAnsi="Arial" w:cs="Arial"/>
                <w:color w:val="000000"/>
                <w:sz w:val="14"/>
                <w:szCs w:val="14"/>
              </w:rPr>
            </w:pPr>
          </w:p>
          <w:p w14:paraId="5257C5CE" w14:textId="77777777" w:rsidR="00892DDD" w:rsidRPr="00121BF6" w:rsidRDefault="00892DDD" w:rsidP="00C62321">
            <w:pPr>
              <w:pStyle w:val="NormaleWeb1"/>
              <w:spacing w:before="0" w:after="0"/>
              <w:jc w:val="both"/>
              <w:rPr>
                <w:rFonts w:ascii="Arial" w:hAnsi="Arial" w:cs="Arial"/>
                <w:color w:val="000000"/>
                <w:sz w:val="14"/>
                <w:szCs w:val="14"/>
              </w:rPr>
            </w:pPr>
          </w:p>
          <w:p w14:paraId="0C4C4901" w14:textId="77777777" w:rsidR="00892DDD" w:rsidRPr="00121BF6" w:rsidRDefault="00892DDD" w:rsidP="00C62321">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C62321">
            <w:pPr>
              <w:rPr>
                <w:color w:val="000000"/>
                <w:sz w:val="15"/>
                <w:szCs w:val="15"/>
              </w:rPr>
            </w:pPr>
          </w:p>
          <w:p w14:paraId="2F0CFF82" w14:textId="77777777" w:rsidR="00892DDD" w:rsidRPr="003A443E" w:rsidRDefault="00892DDD" w:rsidP="00C62321">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0B2D8B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C62321">
            <w:pPr>
              <w:jc w:val="both"/>
              <w:rPr>
                <w:color w:val="000000"/>
                <w:sz w:val="14"/>
                <w:szCs w:val="14"/>
              </w:rPr>
            </w:pPr>
            <w:r w:rsidRPr="003A443E">
              <w:rPr>
                <w:color w:val="000000"/>
                <w:sz w:val="14"/>
                <w:szCs w:val="14"/>
              </w:rPr>
              <w:t>[………..…][……….…][……….…]</w:t>
            </w:r>
          </w:p>
          <w:p w14:paraId="7E33F8EC" w14:textId="77777777" w:rsidR="00892DDD" w:rsidRPr="001D3A2B" w:rsidRDefault="00892DDD" w:rsidP="00C62321">
            <w:pPr>
              <w:jc w:val="both"/>
              <w:rPr>
                <w:color w:val="000000"/>
                <w:sz w:val="4"/>
                <w:szCs w:val="4"/>
              </w:rPr>
            </w:pPr>
          </w:p>
          <w:p w14:paraId="2AE1672D" w14:textId="77777777" w:rsidR="00892DDD" w:rsidRPr="003A443E" w:rsidRDefault="00892DDD" w:rsidP="00C62321">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440037D"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46D29998" w14:textId="77777777" w:rsidR="00892DDD" w:rsidRPr="003A443E" w:rsidRDefault="00892DDD" w:rsidP="00C62321">
            <w:pPr>
              <w:jc w:val="both"/>
              <w:rPr>
                <w:color w:val="000000"/>
                <w:sz w:val="14"/>
                <w:szCs w:val="14"/>
              </w:rPr>
            </w:pPr>
            <w:r w:rsidRPr="003A443E">
              <w:rPr>
                <w:color w:val="000000"/>
                <w:sz w:val="14"/>
                <w:szCs w:val="14"/>
              </w:rPr>
              <w:t>[………..…][……….…][……….…]</w:t>
            </w:r>
          </w:p>
          <w:p w14:paraId="185B2520" w14:textId="77777777" w:rsidR="00892DDD" w:rsidRPr="001D3A2B" w:rsidRDefault="00892DDD" w:rsidP="00C62321">
            <w:pPr>
              <w:rPr>
                <w:color w:val="000000"/>
                <w:sz w:val="4"/>
                <w:szCs w:val="4"/>
              </w:rPr>
            </w:pPr>
          </w:p>
          <w:p w14:paraId="7BAC0C58" w14:textId="77777777" w:rsidR="00892DDD" w:rsidRPr="003A443E" w:rsidRDefault="00892DDD" w:rsidP="00C62321">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r w:rsidRPr="003A443E">
              <w:rPr>
                <w:color w:val="000000"/>
                <w:sz w:val="14"/>
                <w:szCs w:val="14"/>
              </w:rPr>
              <w:br/>
            </w:r>
          </w:p>
          <w:p w14:paraId="1262965D" w14:textId="77777777" w:rsidR="00892DDD" w:rsidRPr="003A443E" w:rsidRDefault="00892DDD" w:rsidP="00C62321">
            <w:pPr>
              <w:spacing w:after="0"/>
              <w:ind w:left="284" w:hanging="284"/>
              <w:jc w:val="both"/>
              <w:rPr>
                <w:color w:val="000000"/>
                <w:sz w:val="14"/>
                <w:szCs w:val="14"/>
              </w:rPr>
            </w:pPr>
          </w:p>
          <w:p w14:paraId="6B2F3424" w14:textId="77777777" w:rsidR="00892DDD" w:rsidRPr="003A443E" w:rsidRDefault="00892DDD" w:rsidP="00C62321">
            <w:pPr>
              <w:spacing w:after="0"/>
              <w:ind w:left="284" w:hanging="284"/>
              <w:jc w:val="both"/>
              <w:rPr>
                <w:color w:val="000000"/>
              </w:rPr>
            </w:pPr>
            <w:r w:rsidRPr="003A443E">
              <w:rPr>
                <w:color w:val="000000"/>
                <w:sz w:val="14"/>
                <w:szCs w:val="14"/>
              </w:rPr>
              <w:t>[………..…][……….…][……….…]</w:t>
            </w:r>
          </w:p>
          <w:p w14:paraId="0CF0386D" w14:textId="77777777" w:rsidR="00892DDD" w:rsidRPr="003A443E" w:rsidRDefault="00892DDD" w:rsidP="00C62321">
            <w:pPr>
              <w:rPr>
                <w:color w:val="000000"/>
                <w:sz w:val="14"/>
                <w:szCs w:val="14"/>
              </w:rPr>
            </w:pPr>
          </w:p>
          <w:p w14:paraId="76B15E13"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D72ECC0"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C62321">
            <w:pPr>
              <w:jc w:val="both"/>
              <w:rPr>
                <w:color w:val="000000"/>
                <w:sz w:val="14"/>
                <w:szCs w:val="14"/>
              </w:rPr>
            </w:pPr>
            <w:r w:rsidRPr="003A443E">
              <w:rPr>
                <w:color w:val="000000"/>
                <w:sz w:val="14"/>
                <w:szCs w:val="14"/>
              </w:rPr>
              <w:t>[………..…][……….…][……….…]</w:t>
            </w:r>
          </w:p>
          <w:p w14:paraId="1E3D309B" w14:textId="77777777" w:rsidR="00892DDD" w:rsidRPr="003A443E" w:rsidRDefault="00892DDD" w:rsidP="00C62321">
            <w:pPr>
              <w:rPr>
                <w:color w:val="000000"/>
                <w:sz w:val="14"/>
                <w:szCs w:val="14"/>
              </w:rPr>
            </w:pPr>
          </w:p>
          <w:p w14:paraId="2C7E613C"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C62321">
            <w:pPr>
              <w:jc w:val="both"/>
              <w:rPr>
                <w:color w:val="000000"/>
                <w:sz w:val="14"/>
                <w:szCs w:val="14"/>
              </w:rPr>
            </w:pPr>
            <w:r w:rsidRPr="003A443E">
              <w:rPr>
                <w:color w:val="000000"/>
                <w:sz w:val="14"/>
                <w:szCs w:val="14"/>
              </w:rPr>
              <w:t>[………..…][……….…][……….…]</w:t>
            </w:r>
          </w:p>
          <w:p w14:paraId="46E79BA9"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C62321">
            <w:pPr>
              <w:rPr>
                <w:color w:val="000000"/>
                <w:sz w:val="14"/>
                <w:szCs w:val="14"/>
              </w:rPr>
            </w:pPr>
            <w:r w:rsidRPr="003A443E">
              <w:rPr>
                <w:color w:val="000000"/>
                <w:sz w:val="14"/>
                <w:szCs w:val="14"/>
              </w:rPr>
              <w:t xml:space="preserve">(numero dipendenti e/o </w:t>
            </w:r>
            <w:proofErr w:type="gramStart"/>
            <w:r w:rsidRPr="003A443E">
              <w:rPr>
                <w:color w:val="000000"/>
                <w:sz w:val="14"/>
                <w:szCs w:val="14"/>
              </w:rPr>
              <w:t>altro )</w:t>
            </w:r>
            <w:proofErr w:type="gramEnd"/>
            <w:r w:rsidRPr="003A443E">
              <w:rPr>
                <w:color w:val="000000"/>
                <w:sz w:val="14"/>
                <w:szCs w:val="14"/>
              </w:rPr>
              <w:t xml:space="preserve"> [………..…][……….…][……….…]</w:t>
            </w:r>
          </w:p>
          <w:p w14:paraId="71C171C4" w14:textId="77777777" w:rsidR="00892DDD" w:rsidRPr="001D3A2B" w:rsidRDefault="00892DDD" w:rsidP="00C62321">
            <w:pPr>
              <w:rPr>
                <w:color w:val="000000"/>
                <w:sz w:val="4"/>
                <w:szCs w:val="4"/>
              </w:rPr>
            </w:pPr>
          </w:p>
          <w:p w14:paraId="253669C9"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338507FB" w14:textId="77777777" w:rsidR="00892DDD" w:rsidRPr="003A443E" w:rsidRDefault="00892DDD" w:rsidP="00C62321">
            <w:pPr>
              <w:rPr>
                <w:color w:val="000000"/>
                <w:sz w:val="14"/>
                <w:szCs w:val="14"/>
              </w:rPr>
            </w:pPr>
          </w:p>
          <w:p w14:paraId="118FF85C" w14:textId="77777777" w:rsidR="00892DDD" w:rsidRPr="003A443E" w:rsidRDefault="00892DDD" w:rsidP="00C62321">
            <w:pPr>
              <w:rPr>
                <w:color w:val="000000"/>
              </w:rPr>
            </w:pPr>
          </w:p>
          <w:p w14:paraId="5B37A289"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006335B2" w14:textId="77777777" w:rsidR="00892DDD" w:rsidRPr="003A443E" w:rsidRDefault="00892DDD" w:rsidP="00C62321">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90F8B8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C62321">
            <w:pPr>
              <w:jc w:val="both"/>
              <w:rPr>
                <w:strike/>
                <w:color w:val="000000"/>
                <w:sz w:val="15"/>
                <w:szCs w:val="15"/>
              </w:rPr>
            </w:pPr>
            <w:r w:rsidRPr="003A443E">
              <w:rPr>
                <w:color w:val="000000"/>
                <w:sz w:val="14"/>
                <w:szCs w:val="14"/>
              </w:rPr>
              <w:t>[………..…][……….…][……….…]</w:t>
            </w:r>
          </w:p>
          <w:p w14:paraId="4BB69404" w14:textId="77777777" w:rsidR="00892DDD" w:rsidRDefault="00892DDD" w:rsidP="00C62321">
            <w:pPr>
              <w:rPr>
                <w:color w:val="000000"/>
                <w:sz w:val="14"/>
                <w:szCs w:val="14"/>
              </w:rPr>
            </w:pPr>
          </w:p>
          <w:p w14:paraId="36592E14" w14:textId="77777777" w:rsidR="00892DDD" w:rsidRPr="003A443E" w:rsidRDefault="00892DDD" w:rsidP="00C62321">
            <w:pPr>
              <w:rPr>
                <w:color w:val="000000"/>
              </w:rPr>
            </w:pPr>
            <w:proofErr w:type="gramStart"/>
            <w:r w:rsidRPr="003A443E">
              <w:rPr>
                <w:color w:val="000000"/>
                <w:sz w:val="14"/>
                <w:szCs w:val="14"/>
              </w:rPr>
              <w:t>[ ]</w:t>
            </w:r>
            <w:proofErr w:type="gramEnd"/>
            <w:r w:rsidRPr="003A443E">
              <w:rPr>
                <w:color w:val="000000"/>
                <w:sz w:val="14"/>
                <w:szCs w:val="14"/>
              </w:rPr>
              <w:t xml:space="preserve"> Sì [ ] No</w:t>
            </w:r>
          </w:p>
        </w:tc>
      </w:tr>
      <w:tr w:rsidR="00892DDD" w14:paraId="09671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C62321">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4C02258B" w14:textId="77777777" w:rsidR="00892DDD" w:rsidRPr="003A443E" w:rsidRDefault="00892DDD" w:rsidP="00C62321">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C62321">
            <w:r>
              <w:rPr>
                <w:b/>
                <w:sz w:val="15"/>
                <w:szCs w:val="15"/>
              </w:rPr>
              <w:t>Risposta</w:t>
            </w:r>
          </w:p>
        </w:tc>
      </w:tr>
      <w:tr w:rsidR="00892DDD" w14:paraId="69DF1CD3"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C62321">
            <w:proofErr w:type="gramStart"/>
            <w:r>
              <w:rPr>
                <w:w w:val="0"/>
                <w:sz w:val="15"/>
                <w:szCs w:val="15"/>
              </w:rPr>
              <w:t>[ ]</w:t>
            </w:r>
            <w:proofErr w:type="gramEnd"/>
            <w:r>
              <w:rPr>
                <w:w w:val="0"/>
                <w:sz w:val="15"/>
                <w:szCs w:val="15"/>
              </w:rPr>
              <w:t xml:space="preserve">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C62321">
            <w:r>
              <w:rPr>
                <w:b/>
                <w:sz w:val="15"/>
                <w:szCs w:val="15"/>
              </w:rPr>
              <w:t>Risposta</w:t>
            </w:r>
          </w:p>
        </w:tc>
      </w:tr>
      <w:tr w:rsidR="00892DDD" w14:paraId="3BD09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C62321">
            <w:pPr>
              <w:rPr>
                <w:sz w:val="15"/>
                <w:szCs w:val="15"/>
              </w:rPr>
            </w:pPr>
            <w:r>
              <w:rPr>
                <w:w w:val="0"/>
                <w:sz w:val="15"/>
                <w:szCs w:val="15"/>
              </w:rPr>
              <w:t>[……</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C62321">
            <w:r>
              <w:rPr>
                <w:sz w:val="15"/>
                <w:szCs w:val="15"/>
              </w:rPr>
              <w:t>[…………][……..…][…………]</w:t>
            </w:r>
          </w:p>
        </w:tc>
      </w:tr>
      <w:tr w:rsidR="00892DDD" w14:paraId="6C41977E"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C62321">
            <w:pPr>
              <w:pStyle w:val="Paragrafoelenco1"/>
              <w:tabs>
                <w:tab w:val="left" w:pos="284"/>
              </w:tabs>
              <w:ind w:left="284"/>
              <w:rPr>
                <w:rFonts w:ascii="Arial" w:hAnsi="Arial" w:cs="Arial"/>
                <w:sz w:val="15"/>
                <w:szCs w:val="15"/>
              </w:rPr>
            </w:pPr>
          </w:p>
          <w:p w14:paraId="4BE7314B"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C62321">
            <w:pPr>
              <w:rPr>
                <w:sz w:val="15"/>
                <w:szCs w:val="15"/>
              </w:rPr>
            </w:pPr>
            <w:r>
              <w:rPr>
                <w:w w:val="0"/>
                <w:sz w:val="15"/>
                <w:szCs w:val="15"/>
              </w:rPr>
              <w:br/>
            </w: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C62321">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C62321">
            <w:r>
              <w:rPr>
                <w:b/>
                <w:sz w:val="15"/>
                <w:szCs w:val="15"/>
              </w:rPr>
              <w:t>Risposta</w:t>
            </w:r>
            <w:r>
              <w:rPr>
                <w:b/>
                <w:i/>
                <w:sz w:val="15"/>
                <w:szCs w:val="15"/>
              </w:rPr>
              <w:t>:</w:t>
            </w:r>
          </w:p>
        </w:tc>
      </w:tr>
      <w:tr w:rsidR="00892DDD" w14:paraId="64637B5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C62321">
            <w:pPr>
              <w:ind w:left="284" w:hanging="284"/>
              <w:rPr>
                <w:b/>
                <w:sz w:val="12"/>
                <w:szCs w:val="12"/>
              </w:rPr>
            </w:pPr>
          </w:p>
          <w:p w14:paraId="59C0D4F3" w14:textId="77777777" w:rsidR="00892DDD" w:rsidRDefault="00892DDD" w:rsidP="00C62321">
            <w:pPr>
              <w:ind w:left="284" w:hanging="284"/>
              <w:rPr>
                <w:sz w:val="12"/>
                <w:szCs w:val="12"/>
              </w:rPr>
            </w:pPr>
            <w:r>
              <w:rPr>
                <w:b/>
                <w:sz w:val="15"/>
                <w:szCs w:val="15"/>
              </w:rPr>
              <w:t>e/o,</w:t>
            </w:r>
          </w:p>
          <w:p w14:paraId="55B64C89" w14:textId="77777777" w:rsidR="00892DDD" w:rsidRDefault="00892DDD" w:rsidP="00C62321">
            <w:pPr>
              <w:ind w:left="284" w:hanging="142"/>
              <w:rPr>
                <w:sz w:val="12"/>
                <w:szCs w:val="12"/>
              </w:rPr>
            </w:pPr>
          </w:p>
          <w:p w14:paraId="4DA310F1"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C62321">
            <w:pPr>
              <w:rPr>
                <w:sz w:val="15"/>
                <w:szCs w:val="15"/>
              </w:rPr>
            </w:pPr>
            <w:proofErr w:type="gramStart"/>
            <w:r>
              <w:rPr>
                <w:sz w:val="15"/>
                <w:szCs w:val="15"/>
              </w:rPr>
              <w:t>esercizio:  [</w:t>
            </w:r>
            <w:proofErr w:type="gramEnd"/>
            <w:r>
              <w:rPr>
                <w:sz w:val="15"/>
                <w:szCs w:val="15"/>
              </w:rPr>
              <w:t>……]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C62321">
            <w:pPr>
              <w:rPr>
                <w:sz w:val="15"/>
                <w:szCs w:val="15"/>
              </w:rPr>
            </w:pPr>
            <w:r>
              <w:rPr>
                <w:sz w:val="15"/>
                <w:szCs w:val="15"/>
              </w:rPr>
              <w:t>[……], [……] […] valuta</w:t>
            </w:r>
          </w:p>
          <w:p w14:paraId="66082C42" w14:textId="77777777" w:rsidR="00892DDD" w:rsidRDefault="00892DDD" w:rsidP="00C62321">
            <w:pPr>
              <w:rPr>
                <w:sz w:val="15"/>
                <w:szCs w:val="15"/>
              </w:rPr>
            </w:pPr>
          </w:p>
          <w:p w14:paraId="6296BC49" w14:textId="77777777" w:rsidR="00892DDD" w:rsidRDefault="00892DDD" w:rsidP="00C62321">
            <w:pPr>
              <w:rPr>
                <w:sz w:val="15"/>
                <w:szCs w:val="15"/>
              </w:rPr>
            </w:pPr>
          </w:p>
          <w:p w14:paraId="4BC2345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C62321">
            <w:r>
              <w:rPr>
                <w:sz w:val="15"/>
                <w:szCs w:val="15"/>
              </w:rPr>
              <w:t>[…….…][……..…][……..…]</w:t>
            </w:r>
          </w:p>
        </w:tc>
      </w:tr>
      <w:tr w:rsidR="00892DDD" w14:paraId="1F5317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C62321">
            <w:pPr>
              <w:rPr>
                <w:sz w:val="15"/>
                <w:szCs w:val="15"/>
              </w:rPr>
            </w:pPr>
            <w:r>
              <w:rPr>
                <w:b/>
                <w:sz w:val="15"/>
                <w:szCs w:val="15"/>
              </w:rPr>
              <w:t>e/o,</w:t>
            </w:r>
          </w:p>
          <w:p w14:paraId="250D2CA5"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C62321">
            <w:pPr>
              <w:rPr>
                <w:sz w:val="15"/>
                <w:szCs w:val="15"/>
              </w:rPr>
            </w:pPr>
            <w:r>
              <w:rPr>
                <w:sz w:val="15"/>
                <w:szCs w:val="15"/>
              </w:rPr>
              <w:t>esercizio: [……] fatturato: [……] [</w:t>
            </w:r>
            <w:proofErr w:type="gramStart"/>
            <w:r>
              <w:rPr>
                <w:sz w:val="15"/>
                <w:szCs w:val="15"/>
              </w:rPr>
              <w:t>…]valuta</w:t>
            </w:r>
            <w:proofErr w:type="gramEnd"/>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C62321">
            <w:pPr>
              <w:rPr>
                <w:sz w:val="15"/>
                <w:szCs w:val="15"/>
              </w:rPr>
            </w:pPr>
            <w:r>
              <w:rPr>
                <w:sz w:val="15"/>
                <w:szCs w:val="15"/>
              </w:rPr>
              <w:t>[……], [……] […] valuta</w:t>
            </w:r>
          </w:p>
          <w:p w14:paraId="22A21DEB"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C62321">
            <w:r>
              <w:rPr>
                <w:sz w:val="15"/>
                <w:szCs w:val="15"/>
              </w:rPr>
              <w:t>[……….…][…………][…………]</w:t>
            </w:r>
          </w:p>
        </w:tc>
      </w:tr>
      <w:tr w:rsidR="00892DDD" w14:paraId="30495FB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C62321">
            <w:r>
              <w:rPr>
                <w:sz w:val="15"/>
                <w:szCs w:val="15"/>
              </w:rPr>
              <w:t>[……]</w:t>
            </w:r>
          </w:p>
        </w:tc>
      </w:tr>
      <w:tr w:rsidR="00892DDD" w14:paraId="20970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C62321">
            <w:r>
              <w:rPr>
                <w:sz w:val="15"/>
                <w:szCs w:val="15"/>
              </w:rPr>
              <w:t>[………..…][…………][……….…]</w:t>
            </w:r>
          </w:p>
        </w:tc>
      </w:tr>
      <w:tr w:rsidR="00892DDD" w14:paraId="67AC74F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C62321">
            <w:pPr>
              <w:rPr>
                <w:sz w:val="15"/>
                <w:szCs w:val="15"/>
              </w:rPr>
            </w:pPr>
            <w:r>
              <w:rPr>
                <w:sz w:val="15"/>
                <w:szCs w:val="15"/>
              </w:rPr>
              <w:t>[……] […] valuta</w:t>
            </w:r>
          </w:p>
          <w:p w14:paraId="21EFBC4B"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C62321">
            <w:pPr>
              <w:spacing w:after="0"/>
            </w:pPr>
            <w:r>
              <w:rPr>
                <w:i/>
                <w:sz w:val="15"/>
                <w:szCs w:val="15"/>
              </w:rPr>
              <w:t xml:space="preserve"> </w:t>
            </w:r>
            <w:r>
              <w:rPr>
                <w:sz w:val="15"/>
                <w:szCs w:val="15"/>
              </w:rPr>
              <w:t>[……….…][…………][………..…]</w:t>
            </w:r>
          </w:p>
        </w:tc>
      </w:tr>
      <w:tr w:rsidR="00892DDD" w14:paraId="55B82DA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C62321">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C62321">
            <w:bookmarkStart w:id="11" w:name="_DV_M4301"/>
            <w:bookmarkStart w:id="12" w:name="_DV_M4300"/>
            <w:bookmarkEnd w:id="11"/>
            <w:bookmarkEnd w:id="12"/>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C62321">
            <w:r>
              <w:rPr>
                <w:b/>
                <w:sz w:val="15"/>
                <w:szCs w:val="15"/>
              </w:rPr>
              <w:t>Risposta</w:t>
            </w:r>
            <w:r>
              <w:rPr>
                <w:b/>
                <w:i/>
                <w:sz w:val="15"/>
                <w:szCs w:val="15"/>
              </w:rPr>
              <w:t>:</w:t>
            </w:r>
          </w:p>
        </w:tc>
      </w:tr>
      <w:tr w:rsidR="00892DDD" w14:paraId="1A25CEA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C62321">
            <w:r>
              <w:rPr>
                <w:sz w:val="15"/>
                <w:szCs w:val="15"/>
              </w:rPr>
              <w:t>[…………][………..…][……….…]</w:t>
            </w:r>
          </w:p>
        </w:tc>
      </w:tr>
      <w:tr w:rsidR="00892DDD" w14:paraId="47541D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C62321">
            <w:pPr>
              <w:ind w:left="426" w:hanging="426"/>
              <w:rPr>
                <w:sz w:val="14"/>
                <w:szCs w:val="14"/>
              </w:rPr>
            </w:pPr>
            <w:r>
              <w:rPr>
                <w:sz w:val="15"/>
                <w:szCs w:val="15"/>
              </w:rPr>
              <w:t>1</w:t>
            </w:r>
            <w:proofErr w:type="gramStart"/>
            <w:r>
              <w:rPr>
                <w:sz w:val="15"/>
                <w:szCs w:val="15"/>
              </w:rPr>
              <w:t xml:space="preserve">b)   </w:t>
            </w:r>
            <w:proofErr w:type="gramEnd"/>
            <w:r>
              <w:rPr>
                <w:sz w:val="15"/>
                <w:szCs w:val="15"/>
              </w:rPr>
              <w:t xml:space="preserve">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C62321">
                  <w:r>
                    <w:rPr>
                      <w:sz w:val="15"/>
                      <w:szCs w:val="15"/>
                    </w:rPr>
                    <w:t>destinatari</w:t>
                  </w:r>
                </w:p>
              </w:tc>
            </w:tr>
            <w:tr w:rsidR="00892DDD" w14:paraId="4D61A0D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C62321">
                  <w:pPr>
                    <w:rPr>
                      <w:sz w:val="15"/>
                      <w:szCs w:val="15"/>
                    </w:rPr>
                  </w:pPr>
                </w:p>
              </w:tc>
            </w:tr>
          </w:tbl>
          <w:p w14:paraId="35638E3A" w14:textId="77777777" w:rsidR="00892DDD" w:rsidRDefault="00892DDD" w:rsidP="00C62321">
            <w:pPr>
              <w:rPr>
                <w:sz w:val="15"/>
                <w:szCs w:val="15"/>
              </w:rPr>
            </w:pPr>
          </w:p>
        </w:tc>
      </w:tr>
      <w:tr w:rsidR="00892DDD" w14:paraId="5376E6F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C62321">
            <w:r>
              <w:rPr>
                <w:sz w:val="15"/>
                <w:szCs w:val="15"/>
              </w:rPr>
              <w:t>[……….…]</w:t>
            </w:r>
          </w:p>
        </w:tc>
      </w:tr>
      <w:tr w:rsidR="00892DDD" w14:paraId="369273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C62321">
            <w:r>
              <w:rPr>
                <w:sz w:val="15"/>
                <w:szCs w:val="15"/>
              </w:rPr>
              <w:t>[……….…]</w:t>
            </w:r>
          </w:p>
        </w:tc>
      </w:tr>
      <w:tr w:rsidR="00892DDD" w14:paraId="6CF6EC0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C62321">
            <w:pPr>
              <w:rPr>
                <w:sz w:val="15"/>
                <w:szCs w:val="15"/>
              </w:rPr>
            </w:pPr>
            <w:r>
              <w:rPr>
                <w:sz w:val="15"/>
                <w:szCs w:val="15"/>
              </w:rPr>
              <w:br/>
            </w:r>
            <w:r>
              <w:rPr>
                <w:sz w:val="15"/>
                <w:szCs w:val="15"/>
              </w:rPr>
              <w:br/>
            </w:r>
          </w:p>
          <w:p w14:paraId="195EB2E0" w14:textId="77777777" w:rsidR="00892DDD" w:rsidRDefault="00892DDD" w:rsidP="00C62321">
            <w:pPr>
              <w:rPr>
                <w:sz w:val="15"/>
                <w:szCs w:val="15"/>
              </w:rPr>
            </w:pPr>
            <w:r>
              <w:rPr>
                <w:sz w:val="15"/>
                <w:szCs w:val="15"/>
              </w:rPr>
              <w:br/>
            </w:r>
            <w:proofErr w:type="gramStart"/>
            <w:r>
              <w:rPr>
                <w:sz w:val="15"/>
                <w:szCs w:val="15"/>
              </w:rPr>
              <w:t>[ ]</w:t>
            </w:r>
            <w:proofErr w:type="gramEnd"/>
            <w:r>
              <w:rPr>
                <w:sz w:val="15"/>
                <w:szCs w:val="15"/>
              </w:rPr>
              <w:t xml:space="preserve"> Sì [ ] No</w:t>
            </w:r>
          </w:p>
          <w:p w14:paraId="61010208" w14:textId="77777777" w:rsidR="00892DDD" w:rsidRDefault="00892DDD" w:rsidP="00C62321">
            <w:pPr>
              <w:rPr>
                <w:sz w:val="15"/>
                <w:szCs w:val="15"/>
              </w:rPr>
            </w:pPr>
          </w:p>
          <w:p w14:paraId="7EB7D1C2" w14:textId="77777777" w:rsidR="00892DDD" w:rsidRDefault="00892DDD" w:rsidP="00C62321"/>
        </w:tc>
      </w:tr>
      <w:tr w:rsidR="00892DDD" w14:paraId="29AB9EE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C62321">
            <w:pPr>
              <w:rPr>
                <w:b/>
                <w:i/>
                <w:sz w:val="15"/>
                <w:szCs w:val="15"/>
              </w:rPr>
            </w:pPr>
            <w:r>
              <w:rPr>
                <w:sz w:val="15"/>
                <w:szCs w:val="15"/>
              </w:rPr>
              <w:t>a)       lo stesso prestatore di servizi o imprenditore,</w:t>
            </w:r>
          </w:p>
          <w:p w14:paraId="61595EA2"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C62321">
            <w:pPr>
              <w:rPr>
                <w:sz w:val="15"/>
                <w:szCs w:val="15"/>
              </w:rPr>
            </w:pPr>
            <w:r>
              <w:rPr>
                <w:sz w:val="15"/>
                <w:szCs w:val="15"/>
              </w:rPr>
              <w:br/>
            </w:r>
          </w:p>
          <w:p w14:paraId="54DFD20B" w14:textId="77777777" w:rsidR="00892DDD" w:rsidRDefault="00892DDD" w:rsidP="00C62321">
            <w:pPr>
              <w:rPr>
                <w:sz w:val="15"/>
                <w:szCs w:val="15"/>
              </w:rPr>
            </w:pPr>
            <w:r>
              <w:rPr>
                <w:sz w:val="15"/>
                <w:szCs w:val="15"/>
              </w:rPr>
              <w:br/>
              <w:t>a) [………..…]</w:t>
            </w:r>
            <w:r>
              <w:rPr>
                <w:sz w:val="15"/>
                <w:szCs w:val="15"/>
              </w:rPr>
              <w:br/>
            </w:r>
            <w:r>
              <w:rPr>
                <w:sz w:val="15"/>
                <w:szCs w:val="15"/>
              </w:rPr>
              <w:br/>
            </w:r>
          </w:p>
          <w:p w14:paraId="2989E1E4" w14:textId="77777777" w:rsidR="00892DDD" w:rsidRDefault="00892DDD" w:rsidP="00C62321">
            <w:r>
              <w:rPr>
                <w:sz w:val="15"/>
                <w:szCs w:val="15"/>
              </w:rPr>
              <w:br/>
              <w:t>b) [………..…]</w:t>
            </w:r>
          </w:p>
        </w:tc>
      </w:tr>
      <w:tr w:rsidR="00892DDD" w14:paraId="7F753DD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C62321">
            <w:r>
              <w:rPr>
                <w:sz w:val="15"/>
                <w:szCs w:val="15"/>
              </w:rPr>
              <w:t>[…………..…]</w:t>
            </w:r>
          </w:p>
        </w:tc>
      </w:tr>
      <w:tr w:rsidR="00892DDD" w14:paraId="5456377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C62321">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C62321">
            <w:pPr>
              <w:spacing w:after="0"/>
              <w:rPr>
                <w:sz w:val="15"/>
                <w:szCs w:val="15"/>
              </w:rPr>
            </w:pPr>
            <w:r>
              <w:rPr>
                <w:sz w:val="15"/>
                <w:szCs w:val="15"/>
              </w:rPr>
              <w:t>Anno, organico medio annuo:</w:t>
            </w:r>
          </w:p>
          <w:p w14:paraId="17317A26" w14:textId="77777777" w:rsidR="00892DDD" w:rsidRDefault="00892DDD" w:rsidP="00C62321">
            <w:pPr>
              <w:spacing w:after="0"/>
              <w:rPr>
                <w:sz w:val="15"/>
                <w:szCs w:val="15"/>
              </w:rPr>
            </w:pPr>
            <w:r>
              <w:rPr>
                <w:sz w:val="15"/>
                <w:szCs w:val="15"/>
              </w:rPr>
              <w:t>[…………],[……..…],</w:t>
            </w:r>
          </w:p>
          <w:p w14:paraId="6027D301" w14:textId="77777777" w:rsidR="00892DDD" w:rsidRDefault="00892DDD" w:rsidP="00C62321">
            <w:pPr>
              <w:spacing w:after="0"/>
              <w:rPr>
                <w:sz w:val="15"/>
                <w:szCs w:val="15"/>
              </w:rPr>
            </w:pPr>
            <w:r>
              <w:rPr>
                <w:sz w:val="15"/>
                <w:szCs w:val="15"/>
              </w:rPr>
              <w:t>[…………],[……..…],</w:t>
            </w:r>
          </w:p>
          <w:p w14:paraId="72D6A6FA" w14:textId="77777777" w:rsidR="00892DDD" w:rsidRDefault="00892DDD" w:rsidP="00C62321">
            <w:pPr>
              <w:spacing w:after="0"/>
              <w:rPr>
                <w:sz w:val="15"/>
                <w:szCs w:val="15"/>
              </w:rPr>
            </w:pPr>
            <w:r>
              <w:rPr>
                <w:sz w:val="15"/>
                <w:szCs w:val="15"/>
              </w:rPr>
              <w:t>[…………],[……..…],</w:t>
            </w:r>
          </w:p>
          <w:p w14:paraId="2FD0A7F4" w14:textId="77777777" w:rsidR="00892DDD" w:rsidRDefault="00892DDD" w:rsidP="00C62321">
            <w:pPr>
              <w:spacing w:after="0"/>
              <w:rPr>
                <w:sz w:val="15"/>
                <w:szCs w:val="15"/>
              </w:rPr>
            </w:pPr>
            <w:r>
              <w:rPr>
                <w:sz w:val="15"/>
                <w:szCs w:val="15"/>
              </w:rPr>
              <w:t>Anno, numero di dirigenti</w:t>
            </w:r>
          </w:p>
          <w:p w14:paraId="72C7FB1A" w14:textId="77777777" w:rsidR="00892DDD" w:rsidRDefault="00892DDD" w:rsidP="00C62321">
            <w:pPr>
              <w:spacing w:after="0"/>
              <w:rPr>
                <w:sz w:val="15"/>
                <w:szCs w:val="15"/>
              </w:rPr>
            </w:pPr>
            <w:r>
              <w:rPr>
                <w:sz w:val="15"/>
                <w:szCs w:val="15"/>
              </w:rPr>
              <w:t>[…………],[……..…],</w:t>
            </w:r>
          </w:p>
          <w:p w14:paraId="7CF90EE0" w14:textId="77777777" w:rsidR="00892DDD" w:rsidRDefault="00892DDD" w:rsidP="00C62321">
            <w:pPr>
              <w:spacing w:after="0"/>
              <w:rPr>
                <w:sz w:val="15"/>
                <w:szCs w:val="15"/>
              </w:rPr>
            </w:pPr>
            <w:r>
              <w:rPr>
                <w:sz w:val="15"/>
                <w:szCs w:val="15"/>
              </w:rPr>
              <w:t>[…………],[……..…],</w:t>
            </w:r>
          </w:p>
          <w:p w14:paraId="79BCA015" w14:textId="77777777" w:rsidR="00892DDD" w:rsidRDefault="00892DDD" w:rsidP="00C62321">
            <w:pPr>
              <w:spacing w:after="0"/>
            </w:pPr>
            <w:r>
              <w:rPr>
                <w:sz w:val="15"/>
                <w:szCs w:val="15"/>
              </w:rPr>
              <w:t>[…………],[……..…]</w:t>
            </w:r>
          </w:p>
        </w:tc>
      </w:tr>
      <w:tr w:rsidR="00892DDD" w14:paraId="620443B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C62321">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C62321">
            <w:r>
              <w:rPr>
                <w:sz w:val="15"/>
                <w:szCs w:val="15"/>
              </w:rPr>
              <w:t>[…………]</w:t>
            </w:r>
          </w:p>
        </w:tc>
      </w:tr>
      <w:tr w:rsidR="00892DDD" w14:paraId="7D7C0F4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C62321">
            <w:r>
              <w:rPr>
                <w:sz w:val="15"/>
                <w:szCs w:val="15"/>
              </w:rPr>
              <w:t>[…………]</w:t>
            </w:r>
          </w:p>
        </w:tc>
      </w:tr>
      <w:tr w:rsidR="00892DDD" w14:paraId="60F56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C62321">
            <w:pPr>
              <w:rPr>
                <w:sz w:val="15"/>
                <w:szCs w:val="15"/>
              </w:rPr>
            </w:pPr>
          </w:p>
          <w:p w14:paraId="2D364F28" w14:textId="77777777" w:rsidR="00892DDD" w:rsidRDefault="00892DDD" w:rsidP="00C62321">
            <w:pPr>
              <w:rPr>
                <w:sz w:val="15"/>
                <w:szCs w:val="15"/>
              </w:rPr>
            </w:pPr>
          </w:p>
          <w:p w14:paraId="1787792A" w14:textId="77777777" w:rsidR="00892DDD" w:rsidRDefault="00892DDD" w:rsidP="00C62321">
            <w:pPr>
              <w:rPr>
                <w:sz w:val="15"/>
                <w:szCs w:val="15"/>
              </w:rPr>
            </w:pPr>
            <w:proofErr w:type="gramStart"/>
            <w:r>
              <w:rPr>
                <w:sz w:val="15"/>
                <w:szCs w:val="15"/>
              </w:rPr>
              <w:t>[ ]</w:t>
            </w:r>
            <w:proofErr w:type="gramEnd"/>
            <w:r>
              <w:rPr>
                <w:sz w:val="15"/>
                <w:szCs w:val="15"/>
              </w:rPr>
              <w:t xml:space="preserve"> Sì [ ] No</w:t>
            </w:r>
            <w:r>
              <w:rPr>
                <w:sz w:val="15"/>
                <w:szCs w:val="15"/>
              </w:rPr>
              <w:br/>
            </w:r>
          </w:p>
          <w:p w14:paraId="43400C9C" w14:textId="77777777" w:rsidR="00892DDD" w:rsidRDefault="00892DDD" w:rsidP="00C62321">
            <w:pPr>
              <w:rPr>
                <w:sz w:val="15"/>
                <w:szCs w:val="15"/>
              </w:rPr>
            </w:pPr>
          </w:p>
          <w:p w14:paraId="0B309A09" w14:textId="77777777" w:rsidR="00892DDD" w:rsidRDefault="00892DDD" w:rsidP="00C62321">
            <w:pPr>
              <w:rPr>
                <w:sz w:val="15"/>
                <w:szCs w:val="15"/>
              </w:rPr>
            </w:pPr>
          </w:p>
          <w:p w14:paraId="62920B2E" w14:textId="77777777" w:rsidR="00892DDD" w:rsidRDefault="00892DDD" w:rsidP="00C62321">
            <w:pPr>
              <w:rPr>
                <w:sz w:val="15"/>
                <w:szCs w:val="15"/>
              </w:rPr>
            </w:pPr>
            <w:proofErr w:type="gramStart"/>
            <w:r>
              <w:rPr>
                <w:sz w:val="15"/>
                <w:szCs w:val="15"/>
              </w:rPr>
              <w:t>[ ]</w:t>
            </w:r>
            <w:proofErr w:type="gramEnd"/>
            <w:r>
              <w:rPr>
                <w:sz w:val="15"/>
                <w:szCs w:val="15"/>
              </w:rPr>
              <w:t xml:space="preserve"> Sì [ ] No</w:t>
            </w:r>
            <w:r>
              <w:rPr>
                <w:sz w:val="15"/>
                <w:szCs w:val="15"/>
              </w:rPr>
              <w:br/>
            </w:r>
          </w:p>
          <w:p w14:paraId="17C3E198"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C62321">
            <w:r>
              <w:rPr>
                <w:sz w:val="15"/>
                <w:szCs w:val="15"/>
              </w:rPr>
              <w:t>[……….…][……….…][…………]</w:t>
            </w:r>
          </w:p>
        </w:tc>
      </w:tr>
      <w:tr w:rsidR="00892DDD" w14:paraId="19E36DB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C62321">
            <w:pPr>
              <w:spacing w:after="0"/>
              <w:rPr>
                <w:sz w:val="15"/>
                <w:szCs w:val="15"/>
              </w:rPr>
            </w:pPr>
            <w:r>
              <w:rPr>
                <w:sz w:val="15"/>
                <w:szCs w:val="15"/>
              </w:rPr>
              <w:br/>
            </w:r>
            <w:proofErr w:type="gramStart"/>
            <w:r>
              <w:rPr>
                <w:sz w:val="15"/>
                <w:szCs w:val="15"/>
              </w:rPr>
              <w:t>[ ]</w:t>
            </w:r>
            <w:proofErr w:type="gramEnd"/>
            <w:r>
              <w:rPr>
                <w:sz w:val="15"/>
                <w:szCs w:val="15"/>
              </w:rPr>
              <w:t xml:space="preserve">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C62321">
            <w:pPr>
              <w:spacing w:after="0"/>
              <w:rPr>
                <w:sz w:val="15"/>
                <w:szCs w:val="15"/>
              </w:rPr>
            </w:pPr>
          </w:p>
          <w:p w14:paraId="18541B67" w14:textId="77777777" w:rsidR="00892DDD" w:rsidRDefault="00892DDD" w:rsidP="00C62321">
            <w:pPr>
              <w:spacing w:after="0"/>
              <w:rPr>
                <w:sz w:val="15"/>
                <w:szCs w:val="15"/>
              </w:rPr>
            </w:pPr>
          </w:p>
          <w:p w14:paraId="6DABF3FD" w14:textId="77777777" w:rsidR="00892DDD" w:rsidRDefault="00892DDD" w:rsidP="00C62321">
            <w:pPr>
              <w:spacing w:after="0"/>
              <w:rPr>
                <w:sz w:val="15"/>
                <w:szCs w:val="15"/>
              </w:rPr>
            </w:pPr>
            <w:r>
              <w:rPr>
                <w:sz w:val="15"/>
                <w:szCs w:val="15"/>
              </w:rPr>
              <w:t>[…………….…]</w:t>
            </w:r>
            <w:r>
              <w:rPr>
                <w:sz w:val="15"/>
                <w:szCs w:val="15"/>
              </w:rPr>
              <w:br/>
            </w:r>
          </w:p>
          <w:p w14:paraId="78BC2C3D" w14:textId="77777777" w:rsidR="00892DDD" w:rsidRDefault="00892DDD" w:rsidP="00C62321">
            <w:pPr>
              <w:spacing w:after="0"/>
              <w:rPr>
                <w:sz w:val="15"/>
                <w:szCs w:val="15"/>
              </w:rPr>
            </w:pPr>
          </w:p>
          <w:p w14:paraId="65FA1FC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C62321">
            <w:pPr>
              <w:spacing w:after="0"/>
              <w:rPr>
                <w:sz w:val="15"/>
                <w:szCs w:val="15"/>
              </w:rPr>
            </w:pPr>
            <w:r>
              <w:rPr>
                <w:sz w:val="15"/>
                <w:szCs w:val="15"/>
              </w:rPr>
              <w:t>[………..…][………….…][………….…]</w:t>
            </w:r>
          </w:p>
          <w:p w14:paraId="154F2FA4" w14:textId="77777777" w:rsidR="00892DDD" w:rsidRDefault="00892DDD" w:rsidP="00C62321">
            <w:pPr>
              <w:spacing w:after="0"/>
            </w:pPr>
          </w:p>
        </w:tc>
      </w:tr>
      <w:tr w:rsidR="00892DDD" w:rsidRPr="003A443E" w14:paraId="2725157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C62321">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C62321">
            <w:r>
              <w:rPr>
                <w:b/>
                <w:w w:val="0"/>
                <w:sz w:val="15"/>
                <w:szCs w:val="15"/>
              </w:rPr>
              <w:t>Risposta:</w:t>
            </w:r>
          </w:p>
        </w:tc>
      </w:tr>
      <w:tr w:rsidR="00892DDD" w14:paraId="2A58E4D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48BBA7EB"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C62321">
            <w:pPr>
              <w:rPr>
                <w:sz w:val="15"/>
                <w:szCs w:val="15"/>
              </w:rPr>
            </w:pPr>
            <w:proofErr w:type="gramStart"/>
            <w:r>
              <w:rPr>
                <w:w w:val="0"/>
                <w:sz w:val="15"/>
                <w:szCs w:val="15"/>
              </w:rPr>
              <w:lastRenderedPageBreak/>
              <w:t>[ ]</w:t>
            </w:r>
            <w:proofErr w:type="gramEnd"/>
            <w:r>
              <w:rPr>
                <w:w w:val="0"/>
                <w:sz w:val="15"/>
                <w:szCs w:val="15"/>
              </w:rPr>
              <w:t xml:space="preserve">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C62321">
            <w:r>
              <w:rPr>
                <w:sz w:val="15"/>
                <w:szCs w:val="15"/>
              </w:rPr>
              <w:t>[……..…][…………][…………]</w:t>
            </w:r>
          </w:p>
        </w:tc>
      </w:tr>
      <w:tr w:rsidR="00892DDD" w14:paraId="2EA1379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C62321">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C62321">
            <w:pPr>
              <w:rPr>
                <w:sz w:val="15"/>
                <w:szCs w:val="15"/>
              </w:rPr>
            </w:pP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C62321">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C62321">
            <w:r>
              <w:rPr>
                <w:b/>
                <w:w w:val="0"/>
                <w:sz w:val="15"/>
                <w:szCs w:val="15"/>
              </w:rPr>
              <w:t>Risposta:</w:t>
            </w:r>
          </w:p>
        </w:tc>
      </w:tr>
      <w:tr w:rsidR="00892DDD" w14:paraId="2B26DF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C62321">
            <w:pPr>
              <w:rPr>
                <w:sz w:val="15"/>
                <w:szCs w:val="15"/>
              </w:rPr>
            </w:pPr>
            <w:r>
              <w:rPr>
                <w:sz w:val="15"/>
                <w:szCs w:val="15"/>
              </w:rPr>
              <w:t>[………</w:t>
            </w:r>
            <w:proofErr w:type="gramStart"/>
            <w:r>
              <w:rPr>
                <w:sz w:val="15"/>
                <w:szCs w:val="15"/>
              </w:rPr>
              <w:t>…….</w:t>
            </w:r>
            <w:proofErr w:type="gramEnd"/>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roofErr w:type="gramStart"/>
      <w:r w:rsidRPr="00BF74E1">
        <w:rPr>
          <w:sz w:val="14"/>
          <w:szCs w:val="14"/>
        </w:rPr>
        <w:t>…….</w:t>
      </w:r>
      <w:proofErr w:type="gramEnd"/>
      <w:r w:rsidRPr="00BF74E1">
        <w:rPr>
          <w:sz w:val="14"/>
          <w:szCs w:val="14"/>
        </w:rPr>
        <w:t>……]</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13" w:name="_DV_C939"/>
      <w:bookmarkEnd w:id="13"/>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35A8" w14:textId="77777777" w:rsidR="005C3EA7" w:rsidRDefault="005C3EA7" w:rsidP="008A3EE1">
      <w:pPr>
        <w:spacing w:after="0" w:line="240" w:lineRule="auto"/>
      </w:pPr>
      <w:r>
        <w:separator/>
      </w:r>
    </w:p>
  </w:endnote>
  <w:endnote w:type="continuationSeparator" w:id="0">
    <w:p w14:paraId="6843312E" w14:textId="77777777" w:rsidR="005C3EA7" w:rsidRDefault="005C3EA7"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8D52" w14:textId="77777777" w:rsidR="005C3EA7" w:rsidRDefault="005C3EA7" w:rsidP="008A3EE1">
      <w:pPr>
        <w:spacing w:after="0" w:line="240" w:lineRule="auto"/>
      </w:pPr>
      <w:r>
        <w:separator/>
      </w:r>
    </w:p>
  </w:footnote>
  <w:footnote w:type="continuationSeparator" w:id="0">
    <w:p w14:paraId="51FDF37B" w14:textId="77777777" w:rsidR="005C3EA7" w:rsidRDefault="005C3EA7"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 xml:space="preserve">via </w:t>
          </w:r>
          <w:proofErr w:type="spellStart"/>
          <w:r w:rsidRPr="00FA3D57">
            <w:rPr>
              <w:sz w:val="14"/>
            </w:rPr>
            <w:t>valiante</w:t>
          </w:r>
          <w:proofErr w:type="spellEnd"/>
          <w:r w:rsidRPr="00FA3D57">
            <w:rPr>
              <w:sz w:val="14"/>
            </w:rPr>
            <w:t xml:space="preserv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proofErr w:type="gramStart"/>
          <w:r w:rsidRPr="00FA3D57">
            <w:rPr>
              <w:color w:val="00B0F0"/>
              <w:sz w:val="14"/>
            </w:rPr>
            <w:t>tel</w:t>
          </w:r>
          <w:proofErr w:type="spellEnd"/>
          <w:r w:rsidRPr="00FA3D57">
            <w:rPr>
              <w:color w:val="00B0F0"/>
              <w:sz w:val="14"/>
            </w:rPr>
            <w:t xml:space="preserve">  0974</w:t>
          </w:r>
          <w:proofErr w:type="gramEnd"/>
          <w:r w:rsidRPr="00FA3D57">
            <w:rPr>
              <w:color w:val="00B0F0"/>
              <w:sz w:val="14"/>
            </w:rPr>
            <w:t xml:space="preserve">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31789407">
    <w:abstractNumId w:val="17"/>
  </w:num>
  <w:num w:numId="2" w16cid:durableId="493952719">
    <w:abstractNumId w:val="24"/>
  </w:num>
  <w:num w:numId="3" w16cid:durableId="1244953039">
    <w:abstractNumId w:val="20"/>
  </w:num>
  <w:num w:numId="4" w16cid:durableId="364720808">
    <w:abstractNumId w:val="18"/>
  </w:num>
  <w:num w:numId="5" w16cid:durableId="219757736">
    <w:abstractNumId w:val="26"/>
  </w:num>
  <w:num w:numId="6" w16cid:durableId="501552458">
    <w:abstractNumId w:val="21"/>
  </w:num>
  <w:num w:numId="7" w16cid:durableId="537426772">
    <w:abstractNumId w:val="22"/>
  </w:num>
  <w:num w:numId="8" w16cid:durableId="1875725420">
    <w:abstractNumId w:val="16"/>
  </w:num>
  <w:num w:numId="9" w16cid:durableId="1733235310">
    <w:abstractNumId w:val="15"/>
  </w:num>
  <w:num w:numId="10" w16cid:durableId="609822620">
    <w:abstractNumId w:val="23"/>
  </w:num>
  <w:num w:numId="11" w16cid:durableId="1792285506">
    <w:abstractNumId w:val="25"/>
  </w:num>
  <w:num w:numId="12" w16cid:durableId="1546597154">
    <w:abstractNumId w:val="0"/>
  </w:num>
  <w:num w:numId="13" w16cid:durableId="1659457828">
    <w:abstractNumId w:val="1"/>
  </w:num>
  <w:num w:numId="14" w16cid:durableId="1621261460">
    <w:abstractNumId w:val="2"/>
  </w:num>
  <w:num w:numId="15" w16cid:durableId="1091201948">
    <w:abstractNumId w:val="3"/>
  </w:num>
  <w:num w:numId="16" w16cid:durableId="1442841799">
    <w:abstractNumId w:val="4"/>
  </w:num>
  <w:num w:numId="17" w16cid:durableId="1160580081">
    <w:abstractNumId w:val="5"/>
  </w:num>
  <w:num w:numId="18" w16cid:durableId="1275870441">
    <w:abstractNumId w:val="6"/>
  </w:num>
  <w:num w:numId="19" w16cid:durableId="1578980041">
    <w:abstractNumId w:val="7"/>
  </w:num>
  <w:num w:numId="20" w16cid:durableId="1190145503">
    <w:abstractNumId w:val="8"/>
  </w:num>
  <w:num w:numId="21" w16cid:durableId="1580871125">
    <w:abstractNumId w:val="9"/>
  </w:num>
  <w:num w:numId="22" w16cid:durableId="867253297">
    <w:abstractNumId w:val="10"/>
  </w:num>
  <w:num w:numId="23" w16cid:durableId="559710009">
    <w:abstractNumId w:val="11"/>
  </w:num>
  <w:num w:numId="24" w16cid:durableId="2051763231">
    <w:abstractNumId w:val="12"/>
  </w:num>
  <w:num w:numId="25" w16cid:durableId="1193107465">
    <w:abstractNumId w:val="13"/>
  </w:num>
  <w:num w:numId="26" w16cid:durableId="479150273">
    <w:abstractNumId w:val="14"/>
  </w:num>
  <w:num w:numId="27" w16cid:durableId="292910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0066"/>
    <w:rsid w:val="00022FBE"/>
    <w:rsid w:val="00024EAB"/>
    <w:rsid w:val="00027D37"/>
    <w:rsid w:val="0003413F"/>
    <w:rsid w:val="00035D2B"/>
    <w:rsid w:val="00037A27"/>
    <w:rsid w:val="0004035A"/>
    <w:rsid w:val="0004270B"/>
    <w:rsid w:val="00054904"/>
    <w:rsid w:val="00060F67"/>
    <w:rsid w:val="00064953"/>
    <w:rsid w:val="00073B8B"/>
    <w:rsid w:val="00076F82"/>
    <w:rsid w:val="00077BEB"/>
    <w:rsid w:val="00083DF1"/>
    <w:rsid w:val="00087A98"/>
    <w:rsid w:val="00092F6B"/>
    <w:rsid w:val="000978CF"/>
    <w:rsid w:val="00097D41"/>
    <w:rsid w:val="000A49C7"/>
    <w:rsid w:val="000B01DD"/>
    <w:rsid w:val="000B263F"/>
    <w:rsid w:val="000C3CD4"/>
    <w:rsid w:val="000D5711"/>
    <w:rsid w:val="000D5F92"/>
    <w:rsid w:val="000F1E31"/>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82928"/>
    <w:rsid w:val="00190EAE"/>
    <w:rsid w:val="001918F8"/>
    <w:rsid w:val="001A2A90"/>
    <w:rsid w:val="001B1AAE"/>
    <w:rsid w:val="001C07FC"/>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55A2"/>
    <w:rsid w:val="002859FA"/>
    <w:rsid w:val="00290B06"/>
    <w:rsid w:val="0029132A"/>
    <w:rsid w:val="002B2660"/>
    <w:rsid w:val="002B6707"/>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61837"/>
    <w:rsid w:val="003768A5"/>
    <w:rsid w:val="003826B0"/>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915"/>
    <w:rsid w:val="00565D8A"/>
    <w:rsid w:val="00573829"/>
    <w:rsid w:val="0057436D"/>
    <w:rsid w:val="00580929"/>
    <w:rsid w:val="00584871"/>
    <w:rsid w:val="00585959"/>
    <w:rsid w:val="005946B3"/>
    <w:rsid w:val="0059711C"/>
    <w:rsid w:val="005A0252"/>
    <w:rsid w:val="005A36E9"/>
    <w:rsid w:val="005B3BAC"/>
    <w:rsid w:val="005B6912"/>
    <w:rsid w:val="005C2773"/>
    <w:rsid w:val="005C3EA7"/>
    <w:rsid w:val="005D051F"/>
    <w:rsid w:val="005E362F"/>
    <w:rsid w:val="005E6B71"/>
    <w:rsid w:val="005F4331"/>
    <w:rsid w:val="005F60B6"/>
    <w:rsid w:val="005F7261"/>
    <w:rsid w:val="006047EB"/>
    <w:rsid w:val="00606DAD"/>
    <w:rsid w:val="00610BBF"/>
    <w:rsid w:val="00627087"/>
    <w:rsid w:val="006430DD"/>
    <w:rsid w:val="006445F6"/>
    <w:rsid w:val="00645111"/>
    <w:rsid w:val="00655184"/>
    <w:rsid w:val="006634B5"/>
    <w:rsid w:val="00664C6F"/>
    <w:rsid w:val="00670AD4"/>
    <w:rsid w:val="006814C2"/>
    <w:rsid w:val="00683698"/>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4940"/>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67FA8"/>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65D2"/>
    <w:rsid w:val="00B7714E"/>
    <w:rsid w:val="00B80638"/>
    <w:rsid w:val="00B9153D"/>
    <w:rsid w:val="00B96881"/>
    <w:rsid w:val="00B96FCC"/>
    <w:rsid w:val="00BA3FDA"/>
    <w:rsid w:val="00BC12C1"/>
    <w:rsid w:val="00BC1BBB"/>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C01B0"/>
    <w:rsid w:val="00DC102E"/>
    <w:rsid w:val="00DD65ED"/>
    <w:rsid w:val="00DD777C"/>
    <w:rsid w:val="00DD7BEF"/>
    <w:rsid w:val="00DE1C83"/>
    <w:rsid w:val="00DE201E"/>
    <w:rsid w:val="00DE46A5"/>
    <w:rsid w:val="00DE753B"/>
    <w:rsid w:val="00DF08EF"/>
    <w:rsid w:val="00E013A2"/>
    <w:rsid w:val="00E041DE"/>
    <w:rsid w:val="00E04C9E"/>
    <w:rsid w:val="00E131D7"/>
    <w:rsid w:val="00E2064E"/>
    <w:rsid w:val="00E227C9"/>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F0D39"/>
    <w:rsid w:val="00EF47CF"/>
    <w:rsid w:val="00F007F8"/>
    <w:rsid w:val="00F1251F"/>
    <w:rsid w:val="00F14C9B"/>
    <w:rsid w:val="00F15919"/>
    <w:rsid w:val="00F3489C"/>
    <w:rsid w:val="00F43440"/>
    <w:rsid w:val="00F4501D"/>
    <w:rsid w:val="00F531F5"/>
    <w:rsid w:val="00F556F7"/>
    <w:rsid w:val="00F616F3"/>
    <w:rsid w:val="00F65EC5"/>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6523</Words>
  <Characters>37183</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5</cp:revision>
  <cp:lastPrinted>2023-01-03T09:42:00Z</cp:lastPrinted>
  <dcterms:created xsi:type="dcterms:W3CDTF">2023-01-02T09:57:00Z</dcterms:created>
  <dcterms:modified xsi:type="dcterms:W3CDTF">2023-01-03T09:45:00Z</dcterms:modified>
  <cp:category/>
</cp:coreProperties>
</file>