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4B6C75" w14:textId="053B215B" w:rsidR="005F7C2F" w:rsidRDefault="00821944" w:rsidP="00FD762D">
      <w:pPr>
        <w:tabs>
          <w:tab w:val="left" w:pos="1134"/>
        </w:tabs>
        <w:spacing w:before="240"/>
        <w:ind w:left="1134" w:hanging="1134"/>
        <w:jc w:val="both"/>
        <w:rPr>
          <w:b/>
          <w:smallCaps/>
          <w:sz w:val="22"/>
        </w:rPr>
      </w:pPr>
      <w:r>
        <w:rPr>
          <w:smallCaps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7D3250B" wp14:editId="449E3A9B">
                <wp:simplePos x="0" y="0"/>
                <wp:positionH relativeFrom="column">
                  <wp:posOffset>2651125</wp:posOffset>
                </wp:positionH>
                <wp:positionV relativeFrom="paragraph">
                  <wp:posOffset>118745</wp:posOffset>
                </wp:positionV>
                <wp:extent cx="2987675" cy="802640"/>
                <wp:effectExtent l="0" t="0" r="0" b="0"/>
                <wp:wrapNone/>
                <wp:docPr id="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802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DC581D" w14:textId="77777777" w:rsidR="00FD762D" w:rsidRPr="00FD762D" w:rsidRDefault="00FD762D" w:rsidP="00FD762D">
                            <w:pPr>
                              <w:tabs>
                                <w:tab w:val="left" w:pos="426"/>
                              </w:tabs>
                              <w:spacing w:before="240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</w:p>
                          <w:p w14:paraId="178E164B" w14:textId="7DE85D86" w:rsidR="004D5DD8" w:rsidRPr="00A77131" w:rsidRDefault="00FE30FD" w:rsidP="002848FA">
                            <w:pPr>
                              <w:tabs>
                                <w:tab w:val="left" w:pos="426"/>
                              </w:tabs>
                              <w:rPr>
                                <w:b/>
                                <w:bCs/>
                                <w:sz w:val="22"/>
                              </w:rPr>
                            </w:pPr>
                            <w:r w:rsidRPr="00A77131">
                              <w:rPr>
                                <w:b/>
                                <w:bCs/>
                                <w:smallCaps/>
                                <w:sz w:val="22"/>
                              </w:rPr>
                              <w:t xml:space="preserve">ALLEGATO </w:t>
                            </w:r>
                            <w:r>
                              <w:rPr>
                                <w:b/>
                                <w:bCs/>
                                <w:smallCaps/>
                                <w:sz w:val="22"/>
                              </w:rPr>
                              <w:t xml:space="preserve">C – </w:t>
                            </w:r>
                            <w:r w:rsidRPr="00FE30FD">
                              <w:rPr>
                                <w:b/>
                                <w:bCs/>
                                <w:sz w:val="22"/>
                              </w:rPr>
                              <w:t>Raccordi filettati</w:t>
                            </w:r>
                            <w:r>
                              <w:rPr>
                                <w:b/>
                                <w:bCs/>
                                <w:sz w:val="22"/>
                              </w:rPr>
                              <w:t xml:space="preserve"> zincati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D3250B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208.75pt;margin-top:9.35pt;width:235.25pt;height:63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" stroked="f">
                <v:textbox>
                  <w:txbxContent>
                    <w:p w14:paraId="6DDC581D" w14:textId="77777777" w:rsidR="00FD762D" w:rsidRPr="00FD762D" w:rsidRDefault="00FD762D" w:rsidP="00FD762D">
                      <w:pPr>
                        <w:tabs>
                          <w:tab w:val="left" w:pos="426"/>
                        </w:tabs>
                        <w:spacing w:before="240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</w:rPr>
                        <w:tab/>
                      </w:r>
                    </w:p>
                    <w:p w14:paraId="178E164B" w14:textId="7DE85D86" w:rsidR="004D5DD8" w:rsidRPr="00A77131" w:rsidRDefault="00FE30FD" w:rsidP="002848FA">
                      <w:pPr>
                        <w:tabs>
                          <w:tab w:val="left" w:pos="426"/>
                        </w:tabs>
                        <w:rPr>
                          <w:b/>
                          <w:bCs/>
                          <w:sz w:val="22"/>
                        </w:rPr>
                      </w:pPr>
                      <w:r w:rsidRPr="00A77131">
                        <w:rPr>
                          <w:b/>
                          <w:bCs/>
                          <w:smallCaps/>
                          <w:sz w:val="22"/>
                        </w:rPr>
                        <w:t xml:space="preserve">ALLEGATO </w:t>
                      </w:r>
                      <w:r>
                        <w:rPr>
                          <w:b/>
                          <w:bCs/>
                          <w:smallCaps/>
                          <w:sz w:val="22"/>
                        </w:rPr>
                        <w:t xml:space="preserve">C – </w:t>
                      </w:r>
                      <w:r w:rsidRPr="00FE30FD">
                        <w:rPr>
                          <w:b/>
                          <w:bCs/>
                          <w:sz w:val="22"/>
                        </w:rPr>
                        <w:t>Raccordi filettati</w:t>
                      </w:r>
                      <w:r>
                        <w:rPr>
                          <w:b/>
                          <w:bCs/>
                          <w:sz w:val="22"/>
                        </w:rPr>
                        <w:t xml:space="preserve"> zincati</w:t>
                      </w:r>
                    </w:p>
                  </w:txbxContent>
                </v:textbox>
              </v:shape>
            </w:pict>
          </mc:Fallback>
        </mc:AlternateContent>
      </w:r>
    </w:p>
    <w:p w14:paraId="26715967" w14:textId="5DBF566F" w:rsidR="000E35FD" w:rsidRDefault="00821944" w:rsidP="00FD762D">
      <w:pPr>
        <w:tabs>
          <w:tab w:val="left" w:pos="1134"/>
        </w:tabs>
        <w:spacing w:before="240"/>
        <w:ind w:left="1134" w:hanging="1134"/>
        <w:jc w:val="both"/>
        <w:rPr>
          <w:b/>
          <w:smallCaps/>
          <w:sz w:val="22"/>
        </w:rPr>
      </w:pPr>
      <w:r>
        <w:rPr>
          <w:smallCaps/>
          <w:noProof/>
        </w:rPr>
        <w:drawing>
          <wp:anchor distT="0" distB="0" distL="114300" distR="114300" simplePos="0" relativeHeight="251657216" behindDoc="0" locked="0" layoutInCell="0" allowOverlap="1" wp14:anchorId="608EF829" wp14:editId="4499DCFB">
            <wp:simplePos x="0" y="0"/>
            <wp:positionH relativeFrom="column">
              <wp:posOffset>-257810</wp:posOffset>
            </wp:positionH>
            <wp:positionV relativeFrom="paragraph">
              <wp:posOffset>288925</wp:posOffset>
            </wp:positionV>
            <wp:extent cx="2011680" cy="549910"/>
            <wp:effectExtent l="0" t="0" r="0" b="0"/>
            <wp:wrapTopAndBottom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54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70EEF9" w14:textId="77777777" w:rsidR="00780A6A" w:rsidRDefault="00780A6A" w:rsidP="00780A6A">
      <w:pPr>
        <w:tabs>
          <w:tab w:val="left" w:pos="0"/>
        </w:tabs>
        <w:spacing w:before="240"/>
        <w:contextualSpacing/>
        <w:jc w:val="center"/>
        <w:rPr>
          <w:b/>
          <w:bCs/>
          <w:sz w:val="22"/>
          <w:szCs w:val="22"/>
        </w:rPr>
      </w:pPr>
      <w:r w:rsidRPr="00F07076">
        <w:rPr>
          <w:b/>
          <w:bCs/>
          <w:smallCaps/>
          <w:sz w:val="22"/>
          <w:szCs w:val="22"/>
        </w:rPr>
        <w:t>Fornitura, trasporto e scarico di raccordi filettati in ghisa</w:t>
      </w:r>
      <w:r>
        <w:rPr>
          <w:b/>
          <w:bCs/>
          <w:smallCaps/>
          <w:sz w:val="22"/>
          <w:szCs w:val="22"/>
        </w:rPr>
        <w:t xml:space="preserve"> malleabile a cuore bianco</w:t>
      </w:r>
      <w:r w:rsidRPr="00F07076">
        <w:rPr>
          <w:b/>
          <w:bCs/>
          <w:smallCaps/>
          <w:sz w:val="22"/>
          <w:szCs w:val="22"/>
        </w:rPr>
        <w:t xml:space="preserve"> zincata ed acciaio zincato</w:t>
      </w:r>
      <w:r w:rsidRPr="00F07076">
        <w:rPr>
          <w:b/>
          <w:bCs/>
          <w:sz w:val="22"/>
          <w:szCs w:val="22"/>
        </w:rPr>
        <w:t>.</w:t>
      </w:r>
    </w:p>
    <w:p w14:paraId="122C8330" w14:textId="28B31672" w:rsidR="00780A6A" w:rsidRDefault="00780A6A" w:rsidP="00780A6A">
      <w:pPr>
        <w:tabs>
          <w:tab w:val="left" w:pos="0"/>
        </w:tabs>
        <w:spacing w:before="240"/>
        <w:contextualSpacing/>
        <w:jc w:val="center"/>
        <w:rPr>
          <w:b/>
          <w:bCs/>
          <w:smallCaps/>
          <w:sz w:val="22"/>
          <w:szCs w:val="22"/>
        </w:rPr>
      </w:pPr>
      <w:r w:rsidRPr="00F07076">
        <w:rPr>
          <w:b/>
          <w:bCs/>
          <w:sz w:val="22"/>
          <w:szCs w:val="22"/>
        </w:rPr>
        <w:t xml:space="preserve"> Importo a corpo a base d’asta € 16.360,00, oltre IVA come per legge, di cui € 16.260,00 per fornitura, trasporto e scarico a corpo dei raccordi filettati, soggetti a ribasso, ed € 100.00 per costi di sicurezza, non soggetti a ribasso</w:t>
      </w:r>
      <w:r w:rsidRPr="00F07076">
        <w:rPr>
          <w:b/>
          <w:bCs/>
          <w:smallCaps/>
          <w:sz w:val="22"/>
          <w:szCs w:val="22"/>
        </w:rPr>
        <w:t>.</w:t>
      </w:r>
    </w:p>
    <w:p w14:paraId="05D90A13" w14:textId="7360CA74" w:rsidR="00780A6A" w:rsidRPr="00F07076" w:rsidRDefault="00780A6A" w:rsidP="00780A6A">
      <w:pPr>
        <w:tabs>
          <w:tab w:val="left" w:pos="0"/>
        </w:tabs>
        <w:spacing w:before="12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780A6A">
        <w:rPr>
          <w:b/>
          <w:bCs/>
          <w:sz w:val="22"/>
          <w:szCs w:val="22"/>
          <w:vertAlign w:val="superscript"/>
        </w:rPr>
        <w:t>A</w:t>
      </w:r>
      <w:r>
        <w:rPr>
          <w:b/>
          <w:bCs/>
          <w:sz w:val="22"/>
          <w:szCs w:val="22"/>
        </w:rPr>
        <w:t xml:space="preserve"> PROCEDURA</w:t>
      </w:r>
    </w:p>
    <w:p w14:paraId="50B19430" w14:textId="77777777" w:rsidR="00780A6A" w:rsidRDefault="00780A6A" w:rsidP="00780A6A">
      <w:pPr>
        <w:tabs>
          <w:tab w:val="left" w:pos="142"/>
        </w:tabs>
        <w:spacing w:before="120"/>
        <w:ind w:left="-284" w:right="-142"/>
        <w:jc w:val="center"/>
        <w:rPr>
          <w:b/>
          <w:bCs/>
          <w:sz w:val="22"/>
          <w:szCs w:val="22"/>
        </w:rPr>
      </w:pPr>
      <w:r w:rsidRPr="00F07076">
        <w:rPr>
          <w:b/>
          <w:bCs/>
          <w:sz w:val="22"/>
          <w:szCs w:val="22"/>
        </w:rPr>
        <w:t xml:space="preserve">CIG: </w:t>
      </w:r>
      <w:r w:rsidRPr="000B1FF8">
        <w:rPr>
          <w:b/>
          <w:bCs/>
          <w:sz w:val="22"/>
          <w:szCs w:val="22"/>
        </w:rPr>
        <w:t>Z2236A85A2</w:t>
      </w:r>
    </w:p>
    <w:p w14:paraId="478EE7C7" w14:textId="77777777" w:rsidR="00780A6A" w:rsidRDefault="00780A6A" w:rsidP="00780A6A">
      <w:pPr>
        <w:tabs>
          <w:tab w:val="left" w:pos="0"/>
        </w:tabs>
        <w:spacing w:before="240"/>
        <w:jc w:val="center"/>
        <w:rPr>
          <w:b/>
          <w:smallCaps/>
          <w:sz w:val="22"/>
        </w:rPr>
      </w:pPr>
    </w:p>
    <w:p w14:paraId="505E9E2D" w14:textId="77777777" w:rsidR="00780A6A" w:rsidRDefault="00780A6A" w:rsidP="00780A6A">
      <w:pPr>
        <w:tabs>
          <w:tab w:val="left" w:pos="0"/>
        </w:tabs>
        <w:spacing w:before="240"/>
        <w:jc w:val="center"/>
        <w:rPr>
          <w:b/>
          <w:smallCaps/>
          <w:sz w:val="22"/>
        </w:rPr>
      </w:pPr>
      <w:bookmarkStart w:id="0" w:name="_Hlk106013977"/>
      <w:r>
        <w:rPr>
          <w:b/>
          <w:smallCaps/>
          <w:sz w:val="22"/>
        </w:rPr>
        <w:t>DENOMINAZIONE, CARATTERISTICHE TECNICHE E QUANTITÁ PRODOTTI</w:t>
      </w:r>
    </w:p>
    <w:bookmarkEnd w:id="0"/>
    <w:p w14:paraId="2EC68D6E" w14:textId="77777777" w:rsidR="00780A6A" w:rsidRDefault="00780A6A" w:rsidP="000E35FD">
      <w:pPr>
        <w:tabs>
          <w:tab w:val="left" w:pos="993"/>
        </w:tabs>
        <w:spacing w:before="240"/>
        <w:ind w:left="1134" w:hanging="1134"/>
        <w:jc w:val="center"/>
        <w:rPr>
          <w:b/>
          <w:smallCaps/>
          <w:sz w:val="22"/>
        </w:rPr>
      </w:pPr>
    </w:p>
    <w:p w14:paraId="17BF7C6A" w14:textId="77777777" w:rsidR="00C85E56" w:rsidRPr="00C85E56" w:rsidRDefault="00C85E56" w:rsidP="00C85E56">
      <w:pPr>
        <w:jc w:val="both"/>
        <w:rPr>
          <w:b/>
          <w:bCs/>
          <w:sz w:val="22"/>
          <w:szCs w:val="22"/>
        </w:rPr>
      </w:pPr>
      <w:bookmarkStart w:id="1" w:name="_Hlk106013947"/>
      <w:r w:rsidRPr="00C85E56">
        <w:rPr>
          <w:b/>
          <w:bCs/>
          <w:sz w:val="22"/>
          <w:szCs w:val="22"/>
        </w:rPr>
        <w:t>OGGETTO</w:t>
      </w:r>
    </w:p>
    <w:p w14:paraId="2814A642" w14:textId="77777777" w:rsidR="00C85E56" w:rsidRPr="00C85E56" w:rsidRDefault="00C85E56" w:rsidP="00C85E56">
      <w:pPr>
        <w:pStyle w:val="Intestazione"/>
        <w:tabs>
          <w:tab w:val="clear" w:pos="4819"/>
          <w:tab w:val="clear" w:pos="9638"/>
        </w:tabs>
        <w:spacing w:before="120"/>
        <w:jc w:val="both"/>
        <w:rPr>
          <w:sz w:val="22"/>
          <w:szCs w:val="22"/>
        </w:rPr>
      </w:pPr>
      <w:r w:rsidRPr="00C85E56">
        <w:rPr>
          <w:sz w:val="22"/>
          <w:szCs w:val="22"/>
        </w:rPr>
        <w:t xml:space="preserve">Fornitura materiale in ghisa conforme alla norma EN 1562 tipo EN GIM a cuore bianco, zincatura per immersione a caldo di spessore non inferiore a 70 micron: filettatura secondo la norma DIN EN ISO 228/1, Pressione massima di esercizio 25 bar (2,5 </w:t>
      </w:r>
      <w:proofErr w:type="spellStart"/>
      <w:r w:rsidRPr="00C85E56">
        <w:rPr>
          <w:sz w:val="22"/>
          <w:szCs w:val="22"/>
        </w:rPr>
        <w:t>MPa</w:t>
      </w:r>
      <w:proofErr w:type="spellEnd"/>
      <w:r w:rsidRPr="00C85E56">
        <w:rPr>
          <w:sz w:val="22"/>
          <w:szCs w:val="22"/>
        </w:rPr>
        <w:t>) per temperature fino a 120°, pressione di prova 100 bar fino a 4"- 64 bar fino a 6".</w:t>
      </w:r>
    </w:p>
    <w:p w14:paraId="3B3AEAD9" w14:textId="77777777" w:rsidR="00C85E56" w:rsidRPr="00C85E56" w:rsidRDefault="00C85E56" w:rsidP="00C85E56">
      <w:pPr>
        <w:pStyle w:val="Default"/>
        <w:rPr>
          <w:rFonts w:ascii="Times New Roman" w:hAnsi="Times New Roman" w:cs="Times New Roman"/>
          <w:sz w:val="22"/>
          <w:szCs w:val="22"/>
        </w:rPr>
      </w:pPr>
    </w:p>
    <w:p w14:paraId="5E505B80" w14:textId="77777777" w:rsidR="00C85E56" w:rsidRPr="00C85E56" w:rsidRDefault="00C85E56" w:rsidP="00C85E56">
      <w:pPr>
        <w:jc w:val="both"/>
        <w:rPr>
          <w:color w:val="000000"/>
          <w:sz w:val="22"/>
          <w:szCs w:val="22"/>
        </w:rPr>
      </w:pPr>
      <w:r w:rsidRPr="00C85E56">
        <w:rPr>
          <w:color w:val="000000"/>
          <w:sz w:val="22"/>
          <w:szCs w:val="22"/>
        </w:rPr>
        <w:t>Unitamente ai materiali elencati dovrà essere fornita la seguente documentazione:</w:t>
      </w:r>
    </w:p>
    <w:p w14:paraId="4BD32114" w14:textId="77777777" w:rsidR="00C85E56" w:rsidRPr="00C85E56" w:rsidRDefault="00C85E56" w:rsidP="00C85E56">
      <w:pPr>
        <w:numPr>
          <w:ilvl w:val="0"/>
          <w:numId w:val="20"/>
        </w:numPr>
        <w:jc w:val="both"/>
        <w:rPr>
          <w:color w:val="000000"/>
          <w:sz w:val="22"/>
          <w:szCs w:val="22"/>
        </w:rPr>
      </w:pPr>
      <w:r w:rsidRPr="00C85E56">
        <w:rPr>
          <w:color w:val="000000"/>
          <w:sz w:val="22"/>
          <w:szCs w:val="22"/>
        </w:rPr>
        <w:t>Schede tecniche dei materiali forniti;</w:t>
      </w:r>
    </w:p>
    <w:p w14:paraId="7DA8E576" w14:textId="77777777" w:rsidR="00C85E56" w:rsidRPr="00C85E56" w:rsidRDefault="00C85E56" w:rsidP="00C85E56">
      <w:pPr>
        <w:numPr>
          <w:ilvl w:val="0"/>
          <w:numId w:val="20"/>
        </w:numPr>
        <w:jc w:val="both"/>
        <w:rPr>
          <w:color w:val="000000"/>
          <w:sz w:val="22"/>
          <w:szCs w:val="22"/>
        </w:rPr>
      </w:pPr>
      <w:r w:rsidRPr="00C85E56">
        <w:rPr>
          <w:color w:val="000000"/>
          <w:sz w:val="22"/>
          <w:szCs w:val="22"/>
        </w:rPr>
        <w:t>Attestazione del rispetto delle disposizioni di cui al D.M. 174/2004.</w:t>
      </w:r>
    </w:p>
    <w:p w14:paraId="5377E0F8" w14:textId="4CF57187" w:rsidR="00C85E56" w:rsidRDefault="00C85E56" w:rsidP="00C85E56">
      <w:pPr>
        <w:numPr>
          <w:ilvl w:val="0"/>
          <w:numId w:val="20"/>
        </w:numPr>
        <w:jc w:val="both"/>
        <w:rPr>
          <w:rFonts w:ascii="Skin-market-sans" w:hAnsi="Skin-market-sans"/>
          <w:b/>
          <w:bCs/>
          <w:color w:val="333333"/>
          <w:sz w:val="22"/>
          <w:szCs w:val="22"/>
          <w:shd w:val="clear" w:color="auto" w:fill="FFFFFF"/>
        </w:rPr>
      </w:pPr>
      <w:r w:rsidRPr="00C85E56">
        <w:rPr>
          <w:color w:val="000000"/>
          <w:sz w:val="22"/>
          <w:szCs w:val="22"/>
        </w:rPr>
        <w:t>Certificazione dei prodotti e/o di collaudo ai sensi delle norme UNI di riferimento</w:t>
      </w:r>
      <w:r w:rsidRPr="00C85E56">
        <w:rPr>
          <w:rFonts w:ascii="Skin-market-sans" w:hAnsi="Skin-market-sans"/>
          <w:b/>
          <w:bCs/>
          <w:color w:val="333333"/>
          <w:sz w:val="22"/>
          <w:szCs w:val="22"/>
          <w:shd w:val="clear" w:color="auto" w:fill="FFFFFF"/>
        </w:rPr>
        <w:t xml:space="preserve"> </w:t>
      </w:r>
    </w:p>
    <w:p w14:paraId="7F111DAF" w14:textId="77777777" w:rsidR="00087E32" w:rsidRDefault="00087E32" w:rsidP="00087E32">
      <w:pPr>
        <w:ind w:left="360"/>
        <w:jc w:val="both"/>
        <w:rPr>
          <w:rFonts w:ascii="Skin-market-sans" w:hAnsi="Skin-market-sans"/>
          <w:b/>
          <w:bCs/>
          <w:color w:val="333333"/>
          <w:sz w:val="22"/>
          <w:szCs w:val="22"/>
          <w:shd w:val="clear" w:color="auto" w:fill="FFFFFF"/>
        </w:rPr>
      </w:pPr>
    </w:p>
    <w:p w14:paraId="15043199" w14:textId="5CEF8595" w:rsidR="00087E32" w:rsidRDefault="00087E32" w:rsidP="00087E32">
      <w:pPr>
        <w:ind w:left="360"/>
        <w:jc w:val="both"/>
        <w:rPr>
          <w:rFonts w:ascii="Skin-market-sans" w:hAnsi="Skin-market-sans"/>
          <w:b/>
          <w:bCs/>
          <w:color w:val="333333"/>
          <w:sz w:val="22"/>
          <w:szCs w:val="22"/>
          <w:shd w:val="clear" w:color="auto" w:fill="FFFFFF"/>
        </w:rPr>
      </w:pPr>
    </w:p>
    <w:p w14:paraId="3CA1EB52" w14:textId="788A71D9" w:rsidR="00087E32" w:rsidRPr="00087E32" w:rsidRDefault="00087E32" w:rsidP="00087E32">
      <w:pPr>
        <w:numPr>
          <w:ilvl w:val="0"/>
          <w:numId w:val="21"/>
        </w:numPr>
        <w:tabs>
          <w:tab w:val="left" w:pos="284"/>
        </w:tabs>
        <w:spacing w:after="160" w:line="259" w:lineRule="auto"/>
        <w:ind w:left="284" w:hanging="284"/>
        <w:contextualSpacing/>
        <w:jc w:val="both"/>
        <w:rPr>
          <w:b/>
          <w:bCs/>
          <w:caps/>
          <w:sz w:val="22"/>
          <w:szCs w:val="22"/>
        </w:rPr>
      </w:pPr>
      <w:r w:rsidRPr="00087E32">
        <w:rPr>
          <w:b/>
          <w:bCs/>
          <w:caps/>
          <w:sz w:val="22"/>
          <w:szCs w:val="22"/>
        </w:rPr>
        <w:t xml:space="preserve">– </w:t>
      </w:r>
      <w:r w:rsidR="004515B0" w:rsidRPr="004515B0">
        <w:rPr>
          <w:b/>
          <w:bCs/>
          <w:caps/>
          <w:sz w:val="22"/>
          <w:szCs w:val="22"/>
        </w:rPr>
        <w:t>RACCORDI FILETTATI IN GHISA MALLEABILE E CUORE BIANCO ZINCATA</w:t>
      </w:r>
    </w:p>
    <w:p w14:paraId="6BE49E83" w14:textId="77777777" w:rsidR="00087E32" w:rsidRPr="00C85E56" w:rsidRDefault="00087E32" w:rsidP="00087E32">
      <w:pPr>
        <w:ind w:left="360"/>
        <w:jc w:val="both"/>
        <w:rPr>
          <w:rFonts w:ascii="Skin-market-sans" w:hAnsi="Skin-market-sans"/>
          <w:b/>
          <w:bCs/>
          <w:color w:val="333333"/>
          <w:sz w:val="22"/>
          <w:szCs w:val="22"/>
          <w:shd w:val="clear" w:color="auto" w:fill="FFFFFF"/>
        </w:rPr>
      </w:pPr>
    </w:p>
    <w:p w14:paraId="38FE62BC" w14:textId="77777777" w:rsidR="00C85E56" w:rsidRPr="00C85E56" w:rsidRDefault="00C85E56" w:rsidP="00C85E56">
      <w:pPr>
        <w:pStyle w:val="Default"/>
        <w:rPr>
          <w:rFonts w:ascii="Times New Roman" w:hAnsi="Times New Roman" w:cs="Times New Roman"/>
          <w:sz w:val="22"/>
          <w:szCs w:val="22"/>
        </w:rPr>
      </w:pPr>
    </w:p>
    <w:p w14:paraId="121E9B92" w14:textId="77777777" w:rsidR="00C85E56" w:rsidRPr="00C85E56" w:rsidRDefault="00C85E56" w:rsidP="00C85E56">
      <w:pPr>
        <w:jc w:val="both"/>
        <w:rPr>
          <w:b/>
          <w:bCs/>
          <w:smallCaps/>
          <w:sz w:val="22"/>
          <w:szCs w:val="22"/>
        </w:rPr>
      </w:pPr>
      <w:r w:rsidRPr="00C85E56">
        <w:rPr>
          <w:b/>
          <w:bCs/>
          <w:smallCaps/>
          <w:sz w:val="22"/>
          <w:szCs w:val="22"/>
        </w:rPr>
        <w:t>Norma</w:t>
      </w:r>
    </w:p>
    <w:p w14:paraId="3B42D847" w14:textId="77777777" w:rsidR="00C85E56" w:rsidRPr="00C85E56" w:rsidRDefault="00C85E56" w:rsidP="00C85E56">
      <w:pPr>
        <w:pStyle w:val="Intestazione"/>
        <w:tabs>
          <w:tab w:val="clear" w:pos="4819"/>
          <w:tab w:val="clear" w:pos="9638"/>
        </w:tabs>
        <w:spacing w:before="120"/>
        <w:jc w:val="both"/>
        <w:rPr>
          <w:sz w:val="22"/>
          <w:szCs w:val="22"/>
        </w:rPr>
      </w:pPr>
      <w:bookmarkStart w:id="2" w:name="_Hlk106013782"/>
      <w:r w:rsidRPr="00C85E56">
        <w:rPr>
          <w:sz w:val="22"/>
          <w:szCs w:val="22"/>
        </w:rPr>
        <w:t xml:space="preserve">La norma di riferimento per la ghisa malleabile e la sua classificazione è la: UNI EN 1562, che descrive le classificazioni, i tipi di ghisa e i parametri di prova. </w:t>
      </w:r>
    </w:p>
    <w:bookmarkEnd w:id="2"/>
    <w:p w14:paraId="0E6FE407" w14:textId="77777777" w:rsidR="00C85E56" w:rsidRPr="00C85E56" w:rsidRDefault="00C85E56" w:rsidP="00C85E56">
      <w:pPr>
        <w:pStyle w:val="Intestazione"/>
        <w:tabs>
          <w:tab w:val="clear" w:pos="4819"/>
          <w:tab w:val="clear" w:pos="9638"/>
          <w:tab w:val="left" w:pos="1843"/>
        </w:tabs>
        <w:spacing w:before="120"/>
        <w:ind w:left="1843" w:hanging="1843"/>
        <w:rPr>
          <w:smallCaps/>
          <w:sz w:val="22"/>
          <w:szCs w:val="22"/>
        </w:rPr>
      </w:pPr>
    </w:p>
    <w:p w14:paraId="758B97E9" w14:textId="77777777" w:rsidR="00C85E56" w:rsidRPr="00C85E56" w:rsidRDefault="00C85E56" w:rsidP="00C85E56">
      <w:pPr>
        <w:pStyle w:val="Intestazione"/>
        <w:tabs>
          <w:tab w:val="clear" w:pos="4819"/>
          <w:tab w:val="clear" w:pos="9638"/>
          <w:tab w:val="left" w:pos="1843"/>
        </w:tabs>
        <w:spacing w:before="120"/>
        <w:ind w:left="1843" w:hanging="1843"/>
        <w:rPr>
          <w:b/>
          <w:sz w:val="22"/>
          <w:szCs w:val="22"/>
        </w:rPr>
      </w:pPr>
      <w:r w:rsidRPr="00C85E56">
        <w:rPr>
          <w:b/>
          <w:smallCaps/>
          <w:sz w:val="22"/>
          <w:szCs w:val="22"/>
        </w:rPr>
        <w:t>Specifiche tecniche</w:t>
      </w:r>
      <w:r w:rsidRPr="00C85E56">
        <w:rPr>
          <w:b/>
          <w:sz w:val="22"/>
          <w:szCs w:val="22"/>
        </w:rPr>
        <w:t xml:space="preserve">: </w:t>
      </w:r>
    </w:p>
    <w:p w14:paraId="074FCEC4" w14:textId="77777777" w:rsidR="00C85E56" w:rsidRPr="00C85E56" w:rsidRDefault="00C85E56" w:rsidP="000D09D7">
      <w:pPr>
        <w:pStyle w:val="Intestazione"/>
        <w:numPr>
          <w:ilvl w:val="0"/>
          <w:numId w:val="19"/>
        </w:numPr>
        <w:tabs>
          <w:tab w:val="clear" w:pos="4819"/>
          <w:tab w:val="clear" w:pos="9638"/>
          <w:tab w:val="left" w:pos="284"/>
        </w:tabs>
        <w:spacing w:before="120"/>
        <w:ind w:left="284" w:hanging="284"/>
        <w:rPr>
          <w:sz w:val="22"/>
          <w:szCs w:val="22"/>
        </w:rPr>
      </w:pPr>
      <w:bookmarkStart w:id="3" w:name="_Hlk106013712"/>
      <w:r w:rsidRPr="00C85E56">
        <w:rPr>
          <w:sz w:val="22"/>
          <w:szCs w:val="22"/>
        </w:rPr>
        <w:t xml:space="preserve">Temperatura minima di servizio: –20°C - 25°C </w:t>
      </w:r>
    </w:p>
    <w:p w14:paraId="1BBBF844" w14:textId="77777777" w:rsidR="00C85E56" w:rsidRPr="00C85E56" w:rsidRDefault="00C85E56" w:rsidP="000D09D7">
      <w:pPr>
        <w:pStyle w:val="Intestazione"/>
        <w:numPr>
          <w:ilvl w:val="0"/>
          <w:numId w:val="19"/>
        </w:numPr>
        <w:tabs>
          <w:tab w:val="clear" w:pos="4819"/>
          <w:tab w:val="clear" w:pos="9638"/>
          <w:tab w:val="left" w:pos="284"/>
        </w:tabs>
        <w:spacing w:before="120"/>
        <w:ind w:left="284" w:hanging="284"/>
        <w:rPr>
          <w:sz w:val="22"/>
          <w:szCs w:val="22"/>
        </w:rPr>
      </w:pPr>
      <w:r w:rsidRPr="00C85E56">
        <w:rPr>
          <w:sz w:val="22"/>
          <w:szCs w:val="22"/>
        </w:rPr>
        <w:t xml:space="preserve">Pressione di lavoro per temperature comprese tra –20° C e 120° C: 25 bar </w:t>
      </w:r>
    </w:p>
    <w:bookmarkEnd w:id="3"/>
    <w:p w14:paraId="153011FC" w14:textId="77777777" w:rsidR="00C85E56" w:rsidRPr="00C85E56" w:rsidRDefault="00C85E56" w:rsidP="00C85E56">
      <w:pPr>
        <w:pStyle w:val="Intestazione"/>
        <w:tabs>
          <w:tab w:val="clear" w:pos="4819"/>
          <w:tab w:val="clear" w:pos="9638"/>
        </w:tabs>
        <w:rPr>
          <w:sz w:val="22"/>
          <w:szCs w:val="22"/>
        </w:rPr>
      </w:pPr>
    </w:p>
    <w:p w14:paraId="702EBCBF" w14:textId="77777777" w:rsidR="00C85E56" w:rsidRPr="00C85E56" w:rsidRDefault="00C85E56" w:rsidP="00C85E56">
      <w:pPr>
        <w:jc w:val="both"/>
        <w:rPr>
          <w:smallCaps/>
          <w:sz w:val="22"/>
          <w:szCs w:val="22"/>
        </w:rPr>
      </w:pPr>
    </w:p>
    <w:p w14:paraId="582E9C65" w14:textId="77777777" w:rsidR="00087E32" w:rsidRDefault="00087E32">
      <w:pPr>
        <w:rPr>
          <w:b/>
          <w:bCs/>
          <w:smallCaps/>
          <w:sz w:val="22"/>
          <w:szCs w:val="22"/>
        </w:rPr>
      </w:pPr>
      <w:r>
        <w:rPr>
          <w:b/>
          <w:bCs/>
          <w:smallCaps/>
          <w:sz w:val="22"/>
          <w:szCs w:val="22"/>
        </w:rPr>
        <w:br w:type="page"/>
      </w:r>
    </w:p>
    <w:p w14:paraId="4C0BE12C" w14:textId="3A4730F9" w:rsidR="00C85E56" w:rsidRPr="00C85E56" w:rsidRDefault="00C85E56" w:rsidP="00C85E56">
      <w:pPr>
        <w:jc w:val="both"/>
        <w:rPr>
          <w:b/>
          <w:bCs/>
          <w:smallCaps/>
          <w:sz w:val="22"/>
          <w:szCs w:val="22"/>
        </w:rPr>
      </w:pPr>
      <w:r w:rsidRPr="00C85E56">
        <w:rPr>
          <w:b/>
          <w:bCs/>
          <w:smallCaps/>
          <w:sz w:val="22"/>
          <w:szCs w:val="22"/>
        </w:rPr>
        <w:lastRenderedPageBreak/>
        <w:t>Composizione del materiale</w:t>
      </w:r>
    </w:p>
    <w:p w14:paraId="7ECA4380" w14:textId="77777777" w:rsidR="00C85E56" w:rsidRPr="00C85E56" w:rsidRDefault="00C85E56" w:rsidP="00C85E56">
      <w:pPr>
        <w:pStyle w:val="Intestazione"/>
        <w:tabs>
          <w:tab w:val="clear" w:pos="4819"/>
          <w:tab w:val="clear" w:pos="9638"/>
        </w:tabs>
        <w:spacing w:before="120"/>
        <w:jc w:val="both"/>
        <w:rPr>
          <w:sz w:val="22"/>
          <w:szCs w:val="22"/>
        </w:rPr>
      </w:pPr>
      <w:r w:rsidRPr="00C85E56">
        <w:rPr>
          <w:sz w:val="22"/>
          <w:szCs w:val="22"/>
        </w:rPr>
        <w:t xml:space="preserve">I raccordi filettati devono essere prodotti in ghisa malleabile a cuore bianco W-400-05 (ghisa malleabile a cuore bianco) a norma UNI EN 1562. </w:t>
      </w:r>
    </w:p>
    <w:p w14:paraId="308C82A2" w14:textId="77777777" w:rsidR="00C85E56" w:rsidRPr="00C85E56" w:rsidRDefault="00C85E56" w:rsidP="00C85E56">
      <w:pPr>
        <w:pStyle w:val="Intestazione"/>
        <w:tabs>
          <w:tab w:val="clear" w:pos="4819"/>
          <w:tab w:val="clear" w:pos="9638"/>
        </w:tabs>
        <w:rPr>
          <w:sz w:val="22"/>
          <w:szCs w:val="22"/>
        </w:rPr>
      </w:pPr>
    </w:p>
    <w:p w14:paraId="197C4184" w14:textId="77777777" w:rsidR="00C85E56" w:rsidRPr="00C85E56" w:rsidRDefault="00C85E56" w:rsidP="00C85E56">
      <w:pPr>
        <w:jc w:val="both"/>
        <w:rPr>
          <w:b/>
          <w:bCs/>
          <w:smallCaps/>
          <w:sz w:val="22"/>
          <w:szCs w:val="22"/>
        </w:rPr>
      </w:pPr>
    </w:p>
    <w:p w14:paraId="4EEA356D" w14:textId="77777777" w:rsidR="00C85E56" w:rsidRPr="00C85E56" w:rsidRDefault="00C85E56" w:rsidP="00C85E56">
      <w:pPr>
        <w:jc w:val="both"/>
        <w:rPr>
          <w:b/>
          <w:bCs/>
          <w:smallCaps/>
          <w:sz w:val="22"/>
          <w:szCs w:val="22"/>
        </w:rPr>
      </w:pPr>
      <w:r w:rsidRPr="00C85E56">
        <w:rPr>
          <w:b/>
          <w:bCs/>
          <w:smallCaps/>
          <w:sz w:val="22"/>
          <w:szCs w:val="22"/>
        </w:rPr>
        <w:t>Filettatura</w:t>
      </w:r>
    </w:p>
    <w:p w14:paraId="0A107396" w14:textId="77777777" w:rsidR="00C85E56" w:rsidRPr="00C85E56" w:rsidRDefault="00C85E56" w:rsidP="00C85E56">
      <w:pPr>
        <w:tabs>
          <w:tab w:val="left" w:pos="1134"/>
        </w:tabs>
        <w:spacing w:before="120"/>
        <w:ind w:left="1134" w:hanging="1134"/>
        <w:jc w:val="both"/>
        <w:rPr>
          <w:sz w:val="22"/>
          <w:szCs w:val="22"/>
        </w:rPr>
      </w:pPr>
      <w:r w:rsidRPr="00C85E56">
        <w:rPr>
          <w:bCs/>
          <w:sz w:val="22"/>
          <w:szCs w:val="22"/>
        </w:rPr>
        <w:t>Filettature:</w:t>
      </w:r>
      <w:r w:rsidRPr="00C85E56">
        <w:rPr>
          <w:sz w:val="22"/>
          <w:szCs w:val="22"/>
        </w:rPr>
        <w:tab/>
        <w:t>i raccordi filettati devono essere con i filetti esterni ed interni cilindrici (G) secondo la norma DIN EN ISO 228/1.</w:t>
      </w:r>
    </w:p>
    <w:bookmarkEnd w:id="1"/>
    <w:p w14:paraId="3EED6A9D" w14:textId="77777777" w:rsidR="000E35FD" w:rsidRDefault="000E35FD" w:rsidP="00885FFB">
      <w:pPr>
        <w:pStyle w:val="Default"/>
        <w:rPr>
          <w:sz w:val="22"/>
          <w:szCs w:val="22"/>
        </w:rPr>
      </w:pPr>
    </w:p>
    <w:bookmarkStart w:id="4" w:name="_MON_1673787639"/>
    <w:bookmarkEnd w:id="4"/>
    <w:p w14:paraId="01489BDE" w14:textId="4163F6A0" w:rsidR="0095144B" w:rsidRDefault="007453F1" w:rsidP="00C2265A">
      <w:pPr>
        <w:pStyle w:val="Intestazione"/>
        <w:tabs>
          <w:tab w:val="clear" w:pos="4819"/>
          <w:tab w:val="clear" w:pos="9638"/>
        </w:tabs>
        <w:spacing w:before="240"/>
        <w:jc w:val="both"/>
        <w:rPr>
          <w:sz w:val="22"/>
          <w:szCs w:val="22"/>
        </w:rPr>
      </w:pPr>
      <w:r>
        <w:rPr>
          <w:sz w:val="22"/>
          <w:szCs w:val="22"/>
        </w:rPr>
        <w:object w:dxaOrig="5775" w:dyaOrig="3290" w14:anchorId="49F36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8.55pt;height:163.9pt" o:ole="">
            <v:imagedata r:id="rId8" o:title=""/>
          </v:shape>
          <o:OLEObject Type="Embed" ProgID="Excel.Sheet.12" ShapeID="_x0000_i1025" DrawAspect="Content" ObjectID="_1716629343" r:id="rId9"/>
        </w:object>
      </w:r>
    </w:p>
    <w:p w14:paraId="32F92D18" w14:textId="77777777" w:rsidR="004515B0" w:rsidRDefault="004515B0" w:rsidP="00C2265A">
      <w:pPr>
        <w:pStyle w:val="Intestazione"/>
        <w:tabs>
          <w:tab w:val="clear" w:pos="4819"/>
          <w:tab w:val="clear" w:pos="9638"/>
        </w:tabs>
        <w:spacing w:before="240"/>
        <w:jc w:val="both"/>
        <w:rPr>
          <w:sz w:val="22"/>
          <w:szCs w:val="22"/>
        </w:rPr>
      </w:pPr>
    </w:p>
    <w:p w14:paraId="599040AE" w14:textId="77777777" w:rsidR="0095144B" w:rsidRDefault="0095144B" w:rsidP="00202FF9">
      <w:pPr>
        <w:pStyle w:val="Intestazione"/>
        <w:tabs>
          <w:tab w:val="clear" w:pos="4819"/>
          <w:tab w:val="clear" w:pos="9638"/>
        </w:tabs>
        <w:jc w:val="both"/>
        <w:rPr>
          <w:sz w:val="22"/>
          <w:szCs w:val="22"/>
        </w:rPr>
      </w:pPr>
    </w:p>
    <w:p w14:paraId="0E0E336C" w14:textId="77777777" w:rsidR="000140E2" w:rsidRDefault="000140E2" w:rsidP="00202FF9">
      <w:pPr>
        <w:pStyle w:val="Intestazione"/>
        <w:tabs>
          <w:tab w:val="clear" w:pos="4819"/>
          <w:tab w:val="clear" w:pos="9638"/>
        </w:tabs>
        <w:jc w:val="both"/>
        <w:rPr>
          <w:sz w:val="22"/>
          <w:szCs w:val="22"/>
        </w:rPr>
      </w:pPr>
    </w:p>
    <w:bookmarkStart w:id="5" w:name="_Hlk63177949"/>
    <w:bookmarkStart w:id="6" w:name="_MON_1673788031"/>
    <w:bookmarkEnd w:id="6"/>
    <w:p w14:paraId="51D77DDD" w14:textId="799BC661" w:rsidR="00202FF9" w:rsidRDefault="007453F1" w:rsidP="00202FF9">
      <w:pPr>
        <w:pStyle w:val="Intestazione"/>
        <w:tabs>
          <w:tab w:val="clear" w:pos="4819"/>
          <w:tab w:val="clear" w:pos="9638"/>
        </w:tabs>
        <w:jc w:val="both"/>
        <w:rPr>
          <w:sz w:val="22"/>
          <w:szCs w:val="22"/>
        </w:rPr>
      </w:pPr>
      <w:r>
        <w:rPr>
          <w:sz w:val="22"/>
          <w:szCs w:val="22"/>
        </w:rPr>
        <w:object w:dxaOrig="5710" w:dyaOrig="2929" w14:anchorId="195031AA">
          <v:shape id="_x0000_i1026" type="#_x0000_t75" style="width:286.4pt;height:146.7pt" o:ole="">
            <v:imagedata r:id="rId10" o:title=""/>
          </v:shape>
          <o:OLEObject Type="Embed" ProgID="Excel.Sheet.12" ShapeID="_x0000_i1026" DrawAspect="Content" ObjectID="_1716629344" r:id="rId11"/>
        </w:object>
      </w:r>
      <w:bookmarkEnd w:id="5"/>
    </w:p>
    <w:p w14:paraId="68167A70" w14:textId="77777777" w:rsidR="004515B0" w:rsidRDefault="004515B0" w:rsidP="00202FF9">
      <w:pPr>
        <w:pStyle w:val="Intestazione"/>
        <w:tabs>
          <w:tab w:val="clear" w:pos="4819"/>
          <w:tab w:val="clear" w:pos="9638"/>
        </w:tabs>
        <w:jc w:val="both"/>
        <w:rPr>
          <w:sz w:val="22"/>
          <w:szCs w:val="22"/>
        </w:rPr>
      </w:pPr>
    </w:p>
    <w:p w14:paraId="07B57CDB" w14:textId="3085FF51" w:rsidR="00DC0994" w:rsidRDefault="00DC0994" w:rsidP="00202FF9">
      <w:pPr>
        <w:pStyle w:val="Intestazione"/>
        <w:tabs>
          <w:tab w:val="clear" w:pos="4819"/>
          <w:tab w:val="clear" w:pos="9638"/>
        </w:tabs>
        <w:jc w:val="both"/>
        <w:rPr>
          <w:sz w:val="22"/>
          <w:szCs w:val="22"/>
        </w:rPr>
      </w:pPr>
    </w:p>
    <w:p w14:paraId="1FA09DA5" w14:textId="77777777" w:rsidR="00DC0994" w:rsidRDefault="00DC0994" w:rsidP="00202FF9">
      <w:pPr>
        <w:pStyle w:val="Intestazione"/>
        <w:tabs>
          <w:tab w:val="clear" w:pos="4819"/>
          <w:tab w:val="clear" w:pos="9638"/>
        </w:tabs>
        <w:jc w:val="both"/>
        <w:rPr>
          <w:sz w:val="22"/>
          <w:szCs w:val="22"/>
        </w:rPr>
      </w:pPr>
    </w:p>
    <w:bookmarkStart w:id="7" w:name="_MON_1673790759"/>
    <w:bookmarkEnd w:id="7"/>
    <w:p w14:paraId="53047A00" w14:textId="5B228FF3" w:rsidR="002B5C14" w:rsidRDefault="007453F1" w:rsidP="00202FF9">
      <w:pPr>
        <w:pStyle w:val="Intestazione"/>
        <w:tabs>
          <w:tab w:val="clear" w:pos="4819"/>
          <w:tab w:val="clear" w:pos="9638"/>
        </w:tabs>
        <w:jc w:val="both"/>
        <w:rPr>
          <w:sz w:val="22"/>
          <w:szCs w:val="22"/>
        </w:rPr>
      </w:pPr>
      <w:r>
        <w:rPr>
          <w:sz w:val="22"/>
          <w:szCs w:val="22"/>
        </w:rPr>
        <w:object w:dxaOrig="6146" w:dyaOrig="2929" w14:anchorId="348DFC2F">
          <v:shape id="_x0000_i1027" type="#_x0000_t75" style="width:308.4pt;height:146.7pt" o:ole="">
            <v:imagedata r:id="rId12" o:title=""/>
          </v:shape>
          <o:OLEObject Type="Embed" ProgID="Excel.Sheet.12" ShapeID="_x0000_i1027" DrawAspect="Content" ObjectID="_1716629345" r:id="rId13"/>
        </w:object>
      </w:r>
    </w:p>
    <w:p w14:paraId="357C249F" w14:textId="77777777" w:rsidR="000E5862" w:rsidRDefault="000E5862" w:rsidP="005F7C2F">
      <w:pPr>
        <w:pStyle w:val="Intestazione"/>
        <w:tabs>
          <w:tab w:val="clear" w:pos="4819"/>
          <w:tab w:val="clear" w:pos="9638"/>
        </w:tabs>
        <w:jc w:val="both"/>
        <w:rPr>
          <w:sz w:val="22"/>
          <w:szCs w:val="22"/>
        </w:rPr>
      </w:pPr>
    </w:p>
    <w:bookmarkStart w:id="8" w:name="_MON_1673791697"/>
    <w:bookmarkEnd w:id="8"/>
    <w:p w14:paraId="7695A832" w14:textId="642036BC" w:rsidR="00A42DB2" w:rsidRDefault="007453F1" w:rsidP="005F7C2F">
      <w:pPr>
        <w:pStyle w:val="Intestazione"/>
        <w:tabs>
          <w:tab w:val="clear" w:pos="4819"/>
          <w:tab w:val="clear" w:pos="9638"/>
        </w:tabs>
        <w:jc w:val="both"/>
        <w:rPr>
          <w:sz w:val="22"/>
          <w:szCs w:val="22"/>
        </w:rPr>
      </w:pPr>
      <w:r>
        <w:rPr>
          <w:sz w:val="22"/>
          <w:szCs w:val="22"/>
        </w:rPr>
        <w:object w:dxaOrig="5808" w:dyaOrig="3276" w14:anchorId="7CF71323">
          <v:shape id="_x0000_i1028" type="#_x0000_t75" style="width:291.75pt;height:163.9pt" o:ole="">
            <v:imagedata r:id="rId14" o:title=""/>
          </v:shape>
          <o:OLEObject Type="Embed" ProgID="Excel.Sheet.12" ShapeID="_x0000_i1028" DrawAspect="Content" ObjectID="_1716629346" r:id="rId15"/>
        </w:object>
      </w:r>
    </w:p>
    <w:p w14:paraId="0E560BBC" w14:textId="160CF40E" w:rsidR="00031BC2" w:rsidRDefault="00031BC2" w:rsidP="005F7C2F">
      <w:pPr>
        <w:pStyle w:val="Intestazione"/>
        <w:tabs>
          <w:tab w:val="clear" w:pos="4819"/>
          <w:tab w:val="clear" w:pos="9638"/>
        </w:tabs>
        <w:jc w:val="both"/>
        <w:rPr>
          <w:sz w:val="22"/>
          <w:szCs w:val="22"/>
        </w:rPr>
      </w:pPr>
    </w:p>
    <w:p w14:paraId="09FB7EE0" w14:textId="103F1D49" w:rsidR="00031BC2" w:rsidRDefault="00031BC2" w:rsidP="005F7C2F">
      <w:pPr>
        <w:pStyle w:val="Intestazione"/>
        <w:tabs>
          <w:tab w:val="clear" w:pos="4819"/>
          <w:tab w:val="clear" w:pos="9638"/>
        </w:tabs>
        <w:jc w:val="both"/>
        <w:rPr>
          <w:sz w:val="22"/>
          <w:szCs w:val="22"/>
        </w:rPr>
      </w:pPr>
    </w:p>
    <w:p w14:paraId="60533F0D" w14:textId="77777777" w:rsidR="00031BC2" w:rsidRDefault="00031BC2" w:rsidP="005F7C2F">
      <w:pPr>
        <w:pStyle w:val="Intestazione"/>
        <w:tabs>
          <w:tab w:val="clear" w:pos="4819"/>
          <w:tab w:val="clear" w:pos="9638"/>
        </w:tabs>
        <w:jc w:val="both"/>
        <w:rPr>
          <w:sz w:val="22"/>
          <w:szCs w:val="22"/>
        </w:rPr>
      </w:pPr>
    </w:p>
    <w:bookmarkStart w:id="9" w:name="_MON_1673793078"/>
    <w:bookmarkEnd w:id="9"/>
    <w:p w14:paraId="66628E75" w14:textId="268B3CAD" w:rsidR="00B87F12" w:rsidRDefault="007453F1" w:rsidP="005F7C2F">
      <w:pPr>
        <w:pStyle w:val="Intestazione"/>
        <w:tabs>
          <w:tab w:val="clear" w:pos="4819"/>
          <w:tab w:val="clear" w:pos="9638"/>
        </w:tabs>
        <w:jc w:val="both"/>
        <w:rPr>
          <w:sz w:val="22"/>
          <w:szCs w:val="22"/>
        </w:rPr>
      </w:pPr>
      <w:r>
        <w:rPr>
          <w:sz w:val="22"/>
          <w:szCs w:val="22"/>
        </w:rPr>
        <w:object w:dxaOrig="6129" w:dyaOrig="3159" w14:anchorId="2DA6240C">
          <v:shape id="_x0000_i1029" type="#_x0000_t75" style="width:307.9pt;height:157.95pt" o:ole="">
            <v:imagedata r:id="rId16" o:title=""/>
          </v:shape>
          <o:OLEObject Type="Embed" ProgID="Excel.Sheet.12" ShapeID="_x0000_i1029" DrawAspect="Content" ObjectID="_1716629347" r:id="rId17"/>
        </w:object>
      </w:r>
    </w:p>
    <w:p w14:paraId="46A38BCB" w14:textId="0B36C783" w:rsidR="004515B0" w:rsidRDefault="004515B0" w:rsidP="005F7C2F">
      <w:pPr>
        <w:pStyle w:val="Intestazione"/>
        <w:tabs>
          <w:tab w:val="clear" w:pos="4819"/>
          <w:tab w:val="clear" w:pos="9638"/>
        </w:tabs>
        <w:jc w:val="both"/>
        <w:rPr>
          <w:sz w:val="22"/>
          <w:szCs w:val="22"/>
        </w:rPr>
      </w:pPr>
    </w:p>
    <w:p w14:paraId="4F909B1F" w14:textId="77777777" w:rsidR="004515B0" w:rsidRDefault="004515B0" w:rsidP="005F7C2F">
      <w:pPr>
        <w:pStyle w:val="Intestazione"/>
        <w:tabs>
          <w:tab w:val="clear" w:pos="4819"/>
          <w:tab w:val="clear" w:pos="9638"/>
        </w:tabs>
        <w:jc w:val="both"/>
        <w:rPr>
          <w:sz w:val="22"/>
          <w:szCs w:val="22"/>
        </w:rPr>
      </w:pPr>
    </w:p>
    <w:p w14:paraId="16E9703D" w14:textId="77777777" w:rsidR="00F34B38" w:rsidRDefault="00F34B38" w:rsidP="005F7C2F">
      <w:pPr>
        <w:pStyle w:val="Intestazione"/>
        <w:tabs>
          <w:tab w:val="clear" w:pos="4819"/>
          <w:tab w:val="clear" w:pos="9638"/>
        </w:tabs>
        <w:jc w:val="both"/>
        <w:rPr>
          <w:sz w:val="22"/>
          <w:szCs w:val="22"/>
        </w:rPr>
      </w:pPr>
    </w:p>
    <w:bookmarkStart w:id="10" w:name="_MON_1673792311"/>
    <w:bookmarkEnd w:id="10"/>
    <w:p w14:paraId="74C0BF3C" w14:textId="309A0E7D" w:rsidR="009E126D" w:rsidRDefault="007453F1" w:rsidP="005F7C2F">
      <w:pPr>
        <w:pStyle w:val="Intestazione"/>
        <w:tabs>
          <w:tab w:val="clear" w:pos="4819"/>
          <w:tab w:val="clear" w:pos="9638"/>
        </w:tabs>
        <w:jc w:val="both"/>
        <w:rPr>
          <w:sz w:val="22"/>
          <w:szCs w:val="22"/>
        </w:rPr>
      </w:pPr>
      <w:r>
        <w:rPr>
          <w:sz w:val="22"/>
          <w:szCs w:val="22"/>
        </w:rPr>
        <w:object w:dxaOrig="5710" w:dyaOrig="3624" w14:anchorId="73C139DC">
          <v:shape id="_x0000_i1030" type="#_x0000_t75" style="width:286.4pt;height:181.6pt" o:ole="">
            <v:imagedata r:id="rId18" o:title=""/>
          </v:shape>
          <o:OLEObject Type="Embed" ProgID="Excel.Sheet.12" ShapeID="_x0000_i1030" DrawAspect="Content" ObjectID="_1716629348" r:id="rId19"/>
        </w:object>
      </w:r>
    </w:p>
    <w:p w14:paraId="21754714" w14:textId="77777777" w:rsidR="009E126D" w:rsidRDefault="009E126D" w:rsidP="005F7C2F">
      <w:pPr>
        <w:pStyle w:val="Intestazione"/>
        <w:tabs>
          <w:tab w:val="clear" w:pos="4819"/>
          <w:tab w:val="clear" w:pos="9638"/>
        </w:tabs>
        <w:jc w:val="both"/>
        <w:rPr>
          <w:sz w:val="22"/>
          <w:szCs w:val="22"/>
        </w:rPr>
      </w:pPr>
    </w:p>
    <w:p w14:paraId="71D95E07" w14:textId="77777777" w:rsidR="00F34B38" w:rsidRDefault="00F34B38" w:rsidP="00F34B38">
      <w:pPr>
        <w:pStyle w:val="Corpodeltesto2"/>
        <w:tabs>
          <w:tab w:val="clear" w:pos="5670"/>
          <w:tab w:val="left" w:pos="1134"/>
        </w:tabs>
        <w:ind w:left="1134" w:hanging="1134"/>
      </w:pPr>
    </w:p>
    <w:bookmarkStart w:id="11" w:name="_MON_1673847575"/>
    <w:bookmarkEnd w:id="11"/>
    <w:p w14:paraId="3AF934A8" w14:textId="3AB88C3F" w:rsidR="00F34B38" w:rsidRDefault="007453F1" w:rsidP="00F34B38">
      <w:pPr>
        <w:pStyle w:val="Corpodeltesto2"/>
        <w:tabs>
          <w:tab w:val="clear" w:pos="5670"/>
          <w:tab w:val="left" w:pos="1134"/>
        </w:tabs>
        <w:ind w:left="1134" w:hanging="1134"/>
        <w:rPr>
          <w:sz w:val="22"/>
          <w:szCs w:val="22"/>
        </w:rPr>
      </w:pPr>
      <w:r>
        <w:rPr>
          <w:sz w:val="22"/>
          <w:szCs w:val="22"/>
        </w:rPr>
        <w:object w:dxaOrig="5581" w:dyaOrig="3899" w14:anchorId="2B72E574">
          <v:shape id="_x0000_i1031" type="#_x0000_t75" style="width:264.35pt;height:195.6pt" o:ole="">
            <v:imagedata r:id="rId20" o:title=""/>
          </v:shape>
          <o:OLEObject Type="Embed" ProgID="Excel.Sheet.12" ShapeID="_x0000_i1031" DrawAspect="Content" ObjectID="_1716629349" r:id="rId21"/>
        </w:object>
      </w:r>
    </w:p>
    <w:p w14:paraId="0565E7E1" w14:textId="77777777" w:rsidR="00F34B38" w:rsidRDefault="00F34B38" w:rsidP="00F34B38">
      <w:pPr>
        <w:pStyle w:val="Corpodeltesto2"/>
        <w:tabs>
          <w:tab w:val="clear" w:pos="5670"/>
          <w:tab w:val="left" w:pos="1134"/>
        </w:tabs>
        <w:ind w:left="1134" w:hanging="1134"/>
        <w:rPr>
          <w:sz w:val="22"/>
          <w:szCs w:val="22"/>
        </w:rPr>
      </w:pPr>
    </w:p>
    <w:p w14:paraId="2B347B7F" w14:textId="77777777" w:rsidR="009E126D" w:rsidRDefault="009E126D" w:rsidP="005F7C2F">
      <w:pPr>
        <w:pStyle w:val="Intestazione"/>
        <w:tabs>
          <w:tab w:val="clear" w:pos="4819"/>
          <w:tab w:val="clear" w:pos="9638"/>
        </w:tabs>
        <w:jc w:val="both"/>
        <w:rPr>
          <w:sz w:val="22"/>
          <w:szCs w:val="22"/>
        </w:rPr>
      </w:pPr>
    </w:p>
    <w:bookmarkStart w:id="12" w:name="_MON_1673847392"/>
    <w:bookmarkEnd w:id="12"/>
    <w:p w14:paraId="22740EB6" w14:textId="4264CC8E" w:rsidR="002848FA" w:rsidRDefault="007453F1" w:rsidP="005F7C2F">
      <w:pPr>
        <w:pStyle w:val="Corpodeltesto2"/>
        <w:tabs>
          <w:tab w:val="clear" w:pos="5670"/>
          <w:tab w:val="left" w:pos="1134"/>
        </w:tabs>
        <w:ind w:left="1134" w:hanging="1134"/>
      </w:pPr>
      <w:r>
        <w:rPr>
          <w:sz w:val="22"/>
          <w:szCs w:val="22"/>
        </w:rPr>
        <w:object w:dxaOrig="6577" w:dyaOrig="7445" w14:anchorId="59FE68CF">
          <v:shape id="_x0000_i1032" type="#_x0000_t75" style="width:311.1pt;height:372.35pt" o:ole="">
            <v:imagedata r:id="rId22" o:title=""/>
          </v:shape>
          <o:OLEObject Type="Embed" ProgID="Excel.Sheet.12" ShapeID="_x0000_i1032" DrawAspect="Content" ObjectID="_1716629350" r:id="rId23"/>
        </w:object>
      </w:r>
    </w:p>
    <w:p w14:paraId="2B2946EE" w14:textId="14837FEC" w:rsidR="004831B6" w:rsidRDefault="004831B6" w:rsidP="005F7C2F">
      <w:pPr>
        <w:pStyle w:val="Corpodeltesto2"/>
        <w:tabs>
          <w:tab w:val="clear" w:pos="5670"/>
          <w:tab w:val="left" w:pos="1134"/>
        </w:tabs>
        <w:ind w:left="1134" w:hanging="1134"/>
        <w:rPr>
          <w:sz w:val="22"/>
          <w:szCs w:val="22"/>
        </w:rPr>
      </w:pPr>
    </w:p>
    <w:p w14:paraId="13CF3736" w14:textId="77777777" w:rsidR="00F34B38" w:rsidRDefault="00F34B38" w:rsidP="005F7C2F">
      <w:pPr>
        <w:pStyle w:val="Corpodeltesto2"/>
        <w:tabs>
          <w:tab w:val="clear" w:pos="5670"/>
          <w:tab w:val="left" w:pos="1134"/>
        </w:tabs>
        <w:ind w:left="1134" w:hanging="1134"/>
        <w:rPr>
          <w:sz w:val="22"/>
          <w:szCs w:val="22"/>
        </w:rPr>
      </w:pPr>
    </w:p>
    <w:bookmarkStart w:id="13" w:name="_MON_1673848076"/>
    <w:bookmarkEnd w:id="13"/>
    <w:p w14:paraId="6992F093" w14:textId="46BBE3FE" w:rsidR="004831B6" w:rsidRDefault="007453F1" w:rsidP="005F7C2F">
      <w:pPr>
        <w:pStyle w:val="Corpodeltesto2"/>
        <w:tabs>
          <w:tab w:val="clear" w:pos="5670"/>
          <w:tab w:val="left" w:pos="1134"/>
        </w:tabs>
        <w:ind w:left="1134" w:hanging="1134"/>
        <w:rPr>
          <w:sz w:val="22"/>
          <w:szCs w:val="22"/>
        </w:rPr>
      </w:pPr>
      <w:r>
        <w:rPr>
          <w:sz w:val="22"/>
          <w:szCs w:val="22"/>
        </w:rPr>
        <w:object w:dxaOrig="5969" w:dyaOrig="3218" w14:anchorId="1BB2BC1F">
          <v:shape id="_x0000_i1033" type="#_x0000_t75" style="width:299.8pt;height:161.75pt" o:ole="">
            <v:imagedata r:id="rId24" o:title=""/>
          </v:shape>
          <o:OLEObject Type="Embed" ProgID="Excel.Sheet.12" ShapeID="_x0000_i1033" DrawAspect="Content" ObjectID="_1716629351" r:id="rId25"/>
        </w:object>
      </w:r>
    </w:p>
    <w:p w14:paraId="312654AD" w14:textId="77777777" w:rsidR="004515B0" w:rsidRDefault="004515B0" w:rsidP="005F7C2F">
      <w:pPr>
        <w:pStyle w:val="Corpodeltesto2"/>
        <w:tabs>
          <w:tab w:val="clear" w:pos="5670"/>
          <w:tab w:val="left" w:pos="1134"/>
        </w:tabs>
        <w:ind w:left="1134" w:hanging="1134"/>
        <w:rPr>
          <w:sz w:val="22"/>
          <w:szCs w:val="22"/>
        </w:rPr>
      </w:pPr>
    </w:p>
    <w:p w14:paraId="5F043B88" w14:textId="77777777" w:rsidR="004515B0" w:rsidRDefault="004515B0" w:rsidP="005F7C2F">
      <w:pPr>
        <w:pStyle w:val="Corpodeltesto2"/>
        <w:tabs>
          <w:tab w:val="clear" w:pos="5670"/>
          <w:tab w:val="left" w:pos="1134"/>
        </w:tabs>
        <w:ind w:left="1134" w:hanging="1134"/>
        <w:rPr>
          <w:sz w:val="22"/>
          <w:szCs w:val="22"/>
        </w:rPr>
      </w:pPr>
    </w:p>
    <w:bookmarkStart w:id="14" w:name="_MON_1714917755"/>
    <w:bookmarkEnd w:id="14"/>
    <w:p w14:paraId="0075C114" w14:textId="1DD3E98E" w:rsidR="00255604" w:rsidRDefault="007453F1" w:rsidP="00795BD9">
      <w:pPr>
        <w:pStyle w:val="Corpodeltesto2"/>
        <w:tabs>
          <w:tab w:val="clear" w:pos="5670"/>
          <w:tab w:val="left" w:pos="0"/>
        </w:tabs>
        <w:rPr>
          <w:sz w:val="22"/>
          <w:szCs w:val="22"/>
        </w:rPr>
      </w:pPr>
      <w:r>
        <w:rPr>
          <w:sz w:val="22"/>
          <w:szCs w:val="22"/>
        </w:rPr>
        <w:object w:dxaOrig="5325" w:dyaOrig="3566" w14:anchorId="238F1425">
          <v:shape id="_x0000_i1034" type="#_x0000_t75" style="width:267.6pt;height:178.4pt" o:ole="">
            <v:imagedata r:id="rId26" o:title=""/>
          </v:shape>
          <o:OLEObject Type="Embed" ProgID="Excel.Sheet.12" ShapeID="_x0000_i1034" DrawAspect="Content" ObjectID="_1716629352" r:id="rId27"/>
        </w:object>
      </w:r>
    </w:p>
    <w:p w14:paraId="407CCF71" w14:textId="394C5DC0" w:rsidR="00255604" w:rsidRDefault="00255604" w:rsidP="005F7C2F">
      <w:pPr>
        <w:pStyle w:val="Corpodeltesto2"/>
        <w:tabs>
          <w:tab w:val="clear" w:pos="5670"/>
          <w:tab w:val="left" w:pos="1134"/>
        </w:tabs>
        <w:ind w:left="1134" w:hanging="1134"/>
        <w:rPr>
          <w:sz w:val="22"/>
          <w:szCs w:val="22"/>
        </w:rPr>
      </w:pPr>
    </w:p>
    <w:p w14:paraId="41B559AE" w14:textId="77777777" w:rsidR="007453F1" w:rsidRDefault="007453F1" w:rsidP="005F7C2F">
      <w:pPr>
        <w:pStyle w:val="Corpodeltesto2"/>
        <w:tabs>
          <w:tab w:val="clear" w:pos="5670"/>
          <w:tab w:val="left" w:pos="1134"/>
        </w:tabs>
        <w:ind w:left="1134" w:hanging="1134"/>
        <w:rPr>
          <w:sz w:val="22"/>
          <w:szCs w:val="22"/>
        </w:rPr>
      </w:pPr>
    </w:p>
    <w:p w14:paraId="2738BD1E" w14:textId="77777777" w:rsidR="004515B0" w:rsidRDefault="004515B0">
      <w:pPr>
        <w:rPr>
          <w:b/>
          <w:bCs/>
          <w:caps/>
          <w:sz w:val="22"/>
          <w:szCs w:val="22"/>
        </w:rPr>
      </w:pPr>
      <w:r>
        <w:rPr>
          <w:b/>
          <w:bCs/>
          <w:caps/>
          <w:sz w:val="22"/>
          <w:szCs w:val="22"/>
        </w:rPr>
        <w:br w:type="page"/>
      </w:r>
    </w:p>
    <w:p w14:paraId="18DB52F5" w14:textId="406CC119" w:rsidR="00255604" w:rsidRPr="004515B0" w:rsidRDefault="00255604" w:rsidP="004515B0">
      <w:pPr>
        <w:pStyle w:val="Paragrafoelenco"/>
        <w:numPr>
          <w:ilvl w:val="0"/>
          <w:numId w:val="21"/>
        </w:numPr>
        <w:tabs>
          <w:tab w:val="left" w:pos="284"/>
        </w:tabs>
        <w:ind w:left="284" w:hanging="284"/>
        <w:jc w:val="both"/>
        <w:rPr>
          <w:b/>
          <w:bCs/>
          <w:caps/>
          <w:sz w:val="22"/>
          <w:szCs w:val="22"/>
        </w:rPr>
      </w:pPr>
      <w:r w:rsidRPr="004515B0">
        <w:rPr>
          <w:b/>
          <w:bCs/>
          <w:caps/>
          <w:sz w:val="22"/>
          <w:szCs w:val="22"/>
        </w:rPr>
        <w:lastRenderedPageBreak/>
        <w:t>– VITI DI PROLUNGAMENTO filettatE in ACCIAIO ZINCATO</w:t>
      </w:r>
    </w:p>
    <w:p w14:paraId="310A45B7" w14:textId="77777777" w:rsidR="00255604" w:rsidRDefault="00255604" w:rsidP="00255604">
      <w:pPr>
        <w:tabs>
          <w:tab w:val="left" w:pos="284"/>
        </w:tabs>
        <w:jc w:val="both"/>
        <w:rPr>
          <w:b/>
          <w:bCs/>
          <w:caps/>
          <w:sz w:val="22"/>
          <w:szCs w:val="22"/>
        </w:rPr>
      </w:pPr>
    </w:p>
    <w:p w14:paraId="7221469C" w14:textId="77777777" w:rsidR="00255604" w:rsidRPr="005F7C2F" w:rsidRDefault="0072777B" w:rsidP="00255604">
      <w:pPr>
        <w:jc w:val="both"/>
        <w:rPr>
          <w:b/>
          <w:smallCaps/>
          <w:sz w:val="22"/>
          <w:szCs w:val="22"/>
        </w:rPr>
      </w:pPr>
      <w:r>
        <w:rPr>
          <w:b/>
          <w:smallCaps/>
          <w:sz w:val="22"/>
          <w:szCs w:val="22"/>
        </w:rPr>
        <w:t>Caratteristiche</w:t>
      </w:r>
      <w:r w:rsidR="00255604">
        <w:rPr>
          <w:b/>
          <w:smallCaps/>
          <w:sz w:val="22"/>
          <w:szCs w:val="22"/>
        </w:rPr>
        <w:t xml:space="preserve"> del materiale</w:t>
      </w:r>
      <w:r w:rsidR="00255604" w:rsidRPr="005F7C2F">
        <w:rPr>
          <w:b/>
          <w:smallCaps/>
          <w:sz w:val="22"/>
          <w:szCs w:val="22"/>
        </w:rPr>
        <w:t xml:space="preserve">: </w:t>
      </w:r>
    </w:p>
    <w:p w14:paraId="2A319216" w14:textId="77777777" w:rsidR="00A62F69" w:rsidRPr="00A62F69" w:rsidRDefault="00A62F69" w:rsidP="00A62F69">
      <w:pPr>
        <w:spacing w:before="120"/>
        <w:rPr>
          <w:sz w:val="22"/>
          <w:szCs w:val="22"/>
        </w:rPr>
      </w:pPr>
      <w:r w:rsidRPr="00A62F69">
        <w:t>Le viti di prolungamento filettate devono essere in acciaio conformi alle norme UNI EN 10241 e DIN EN 10255.</w:t>
      </w:r>
    </w:p>
    <w:p w14:paraId="4ABE257E" w14:textId="77777777" w:rsidR="00A62F69" w:rsidRPr="00A62F69" w:rsidRDefault="00A62F69" w:rsidP="00A62F69">
      <w:pPr>
        <w:rPr>
          <w:sz w:val="22"/>
          <w:szCs w:val="22"/>
        </w:rPr>
      </w:pPr>
    </w:p>
    <w:p w14:paraId="7BB121E5" w14:textId="77777777" w:rsidR="00A62F69" w:rsidRPr="00A62F69" w:rsidRDefault="00A62F69" w:rsidP="00A62F69">
      <w:pPr>
        <w:jc w:val="both"/>
        <w:rPr>
          <w:b/>
          <w:smallCaps/>
          <w:sz w:val="22"/>
          <w:szCs w:val="22"/>
        </w:rPr>
      </w:pPr>
      <w:r w:rsidRPr="00A62F69">
        <w:rPr>
          <w:b/>
          <w:smallCaps/>
          <w:sz w:val="22"/>
          <w:szCs w:val="22"/>
        </w:rPr>
        <w:t>Zincatura:</w:t>
      </w:r>
    </w:p>
    <w:p w14:paraId="556E4733" w14:textId="77777777" w:rsidR="00A62F69" w:rsidRPr="00A62F69" w:rsidRDefault="00A62F69" w:rsidP="00A62F69">
      <w:pPr>
        <w:spacing w:before="120"/>
        <w:jc w:val="both"/>
      </w:pPr>
      <w:r w:rsidRPr="00A62F69">
        <w:t>Le viti di prolungamento filettate devono essere zincate tramite immersione in bagno di zinco fuso, secondo la norma UNI EN 10242. Il rivestimento di zinco dovrà essere superiore a 500 gr/m</w:t>
      </w:r>
      <w:r w:rsidRPr="00A62F69">
        <w:rPr>
          <w:vertAlign w:val="superscript"/>
        </w:rPr>
        <w:t>2</w:t>
      </w:r>
      <w:r w:rsidRPr="00A62F69">
        <w:t>, quindi spessore medio minimo di 70 micron. Lo spessore dello strato di zinco e l’aderenza dello stesso con la superficie di base, garantisce ai raccordi una perfetta protezione anticorrosiva nel tempo.</w:t>
      </w:r>
    </w:p>
    <w:p w14:paraId="02AE56DC" w14:textId="77777777" w:rsidR="00A62F69" w:rsidRPr="00A62F69" w:rsidRDefault="00A62F69" w:rsidP="00A62F69">
      <w:pPr>
        <w:jc w:val="both"/>
        <w:rPr>
          <w:b/>
          <w:smallCaps/>
          <w:sz w:val="22"/>
          <w:szCs w:val="22"/>
        </w:rPr>
      </w:pPr>
    </w:p>
    <w:p w14:paraId="7546D58A" w14:textId="77777777" w:rsidR="00A62F69" w:rsidRPr="00A62F69" w:rsidRDefault="00A62F69" w:rsidP="00A62F69">
      <w:pPr>
        <w:jc w:val="both"/>
        <w:rPr>
          <w:b/>
          <w:smallCaps/>
          <w:sz w:val="22"/>
          <w:szCs w:val="22"/>
        </w:rPr>
      </w:pPr>
      <w:r w:rsidRPr="00A62F69">
        <w:rPr>
          <w:b/>
          <w:smallCaps/>
          <w:sz w:val="22"/>
          <w:szCs w:val="22"/>
        </w:rPr>
        <w:t>Filettatura:</w:t>
      </w:r>
    </w:p>
    <w:p w14:paraId="397B0200" w14:textId="77777777" w:rsidR="00A62F69" w:rsidRPr="00A62F69" w:rsidRDefault="00A62F69" w:rsidP="00A62F69">
      <w:pPr>
        <w:tabs>
          <w:tab w:val="left" w:pos="0"/>
        </w:tabs>
        <w:spacing w:before="120"/>
        <w:jc w:val="both"/>
      </w:pPr>
      <w:r w:rsidRPr="00A62F69">
        <w:t xml:space="preserve">Le viti di prolungamento filettate devono essere con i filetti esterni cilindrici (G) secondo la norma DIN EN ISO 7/1. </w:t>
      </w:r>
    </w:p>
    <w:p w14:paraId="587B29B0" w14:textId="77777777" w:rsidR="00255604" w:rsidRPr="00255604" w:rsidRDefault="00255604" w:rsidP="00255604">
      <w:pPr>
        <w:tabs>
          <w:tab w:val="left" w:pos="284"/>
        </w:tabs>
        <w:jc w:val="both"/>
        <w:rPr>
          <w:b/>
          <w:bCs/>
          <w:caps/>
          <w:sz w:val="22"/>
          <w:szCs w:val="22"/>
        </w:rPr>
      </w:pPr>
    </w:p>
    <w:p w14:paraId="07FB3350" w14:textId="77777777" w:rsidR="00255604" w:rsidRDefault="00255604" w:rsidP="005F7C2F">
      <w:pPr>
        <w:pStyle w:val="Corpodeltesto2"/>
        <w:tabs>
          <w:tab w:val="clear" w:pos="5670"/>
          <w:tab w:val="left" w:pos="1134"/>
        </w:tabs>
        <w:ind w:left="1134" w:hanging="1134"/>
        <w:rPr>
          <w:sz w:val="22"/>
          <w:szCs w:val="22"/>
        </w:rPr>
      </w:pPr>
    </w:p>
    <w:bookmarkStart w:id="15" w:name="_MON_1673849159"/>
    <w:bookmarkEnd w:id="15"/>
    <w:p w14:paraId="4AEC2687" w14:textId="1370DECD" w:rsidR="00E61FCF" w:rsidRDefault="007453F1" w:rsidP="005F7C2F">
      <w:pPr>
        <w:pStyle w:val="Corpodeltesto2"/>
        <w:tabs>
          <w:tab w:val="clear" w:pos="5670"/>
          <w:tab w:val="left" w:pos="1134"/>
        </w:tabs>
        <w:ind w:left="1134" w:hanging="1134"/>
      </w:pPr>
      <w:r>
        <w:rPr>
          <w:sz w:val="22"/>
          <w:szCs w:val="22"/>
        </w:rPr>
        <w:object w:dxaOrig="6081" w:dyaOrig="3652" w14:anchorId="7BC47709">
          <v:shape id="_x0000_i1035" type="#_x0000_t75" style="width:305.75pt;height:182.7pt" o:ole="">
            <v:imagedata r:id="rId28" o:title=""/>
          </v:shape>
          <o:OLEObject Type="Embed" ProgID="Excel.Sheet.12" ShapeID="_x0000_i1035" DrawAspect="Content" ObjectID="_1716629353" r:id="rId29"/>
        </w:object>
      </w:r>
    </w:p>
    <w:sectPr w:rsidR="00E61FCF" w:rsidSect="000E5862">
      <w:footerReference w:type="default" r:id="rId30"/>
      <w:headerReference w:type="first" r:id="rId31"/>
      <w:pgSz w:w="11907" w:h="16840" w:code="9"/>
      <w:pgMar w:top="1985" w:right="1701" w:bottom="1134" w:left="1701" w:header="567" w:footer="340" w:gutter="0"/>
      <w:cols w:space="226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96491F" w14:textId="77777777" w:rsidR="00747AC1" w:rsidRDefault="00747AC1">
      <w:r>
        <w:separator/>
      </w:r>
    </w:p>
  </w:endnote>
  <w:endnote w:type="continuationSeparator" w:id="0">
    <w:p w14:paraId="15132C28" w14:textId="77777777" w:rsidR="00747AC1" w:rsidRDefault="00747A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FX Revue">
    <w:altName w:val="Calibri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DIN Pro Blac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N Pr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NPro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kin-market-sans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4E6A57" w14:textId="77777777" w:rsidR="00A63ECC" w:rsidRDefault="00A63ECC">
    <w:pPr>
      <w:pStyle w:val="Pidipagina"/>
      <w:jc w:val="right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  <w:p w14:paraId="24526CA4" w14:textId="77777777" w:rsidR="00A63ECC" w:rsidRDefault="00A63EC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FAC03E" w14:textId="77777777" w:rsidR="00747AC1" w:rsidRDefault="00747AC1">
      <w:r>
        <w:separator/>
      </w:r>
    </w:p>
  </w:footnote>
  <w:footnote w:type="continuationSeparator" w:id="0">
    <w:p w14:paraId="22AC48AC" w14:textId="77777777" w:rsidR="00747AC1" w:rsidRDefault="00747A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843"/>
      <w:gridCol w:w="1985"/>
      <w:gridCol w:w="1559"/>
    </w:tblGrid>
    <w:tr w:rsidR="005F7C2F" w14:paraId="469EA8C5" w14:textId="77777777" w:rsidTr="000C0AC3">
      <w:tc>
        <w:tcPr>
          <w:tcW w:w="1843" w:type="dxa"/>
        </w:tcPr>
        <w:p w14:paraId="73E112E2" w14:textId="77777777" w:rsidR="005F7C2F" w:rsidRDefault="005F7C2F" w:rsidP="005F7C2F">
          <w:pPr>
            <w:tabs>
              <w:tab w:val="left" w:pos="5103"/>
            </w:tabs>
            <w:rPr>
              <w:rFonts w:ascii="Arial" w:hAnsi="Arial"/>
              <w:sz w:val="14"/>
            </w:rPr>
          </w:pPr>
          <w:r>
            <w:rPr>
              <w:rFonts w:ascii="Arial" w:hAnsi="Arial"/>
              <w:sz w:val="14"/>
            </w:rPr>
            <w:t xml:space="preserve">via </w:t>
          </w:r>
          <w:proofErr w:type="spellStart"/>
          <w:r>
            <w:rPr>
              <w:rFonts w:ascii="Arial" w:hAnsi="Arial"/>
              <w:sz w:val="14"/>
            </w:rPr>
            <w:t>valiante</w:t>
          </w:r>
          <w:proofErr w:type="spellEnd"/>
          <w:r>
            <w:rPr>
              <w:rFonts w:ascii="Arial" w:hAnsi="Arial"/>
              <w:sz w:val="14"/>
            </w:rPr>
            <w:t xml:space="preserve"> 30</w:t>
          </w:r>
        </w:p>
        <w:p w14:paraId="1C9E5A4B" w14:textId="77777777" w:rsidR="005F7C2F" w:rsidRDefault="005F7C2F" w:rsidP="005F7C2F">
          <w:pPr>
            <w:tabs>
              <w:tab w:val="left" w:pos="5103"/>
            </w:tabs>
            <w:rPr>
              <w:rFonts w:ascii="Arial" w:hAnsi="Arial"/>
              <w:sz w:val="14"/>
            </w:rPr>
          </w:pPr>
          <w:r>
            <w:rPr>
              <w:rFonts w:ascii="Arial" w:hAnsi="Arial"/>
              <w:sz w:val="14"/>
            </w:rPr>
            <w:t xml:space="preserve">84078 vallo della </w:t>
          </w:r>
          <w:proofErr w:type="spellStart"/>
          <w:r>
            <w:rPr>
              <w:rFonts w:ascii="Arial" w:hAnsi="Arial"/>
              <w:sz w:val="14"/>
            </w:rPr>
            <w:t>lucania</w:t>
          </w:r>
          <w:proofErr w:type="spellEnd"/>
        </w:p>
        <w:p w14:paraId="01FAC232" w14:textId="77777777" w:rsidR="005F7C2F" w:rsidRDefault="005F7C2F" w:rsidP="005F7C2F">
          <w:pPr>
            <w:tabs>
              <w:tab w:val="left" w:pos="5103"/>
            </w:tabs>
            <w:rPr>
              <w:rFonts w:ascii="Arial" w:hAnsi="Arial"/>
              <w:sz w:val="14"/>
            </w:rPr>
          </w:pPr>
        </w:p>
        <w:p w14:paraId="0BF8AE91" w14:textId="77777777" w:rsidR="005F7C2F" w:rsidRPr="00881880" w:rsidRDefault="005F7C2F" w:rsidP="005F7C2F">
          <w:pPr>
            <w:tabs>
              <w:tab w:val="left" w:pos="5103"/>
            </w:tabs>
            <w:rPr>
              <w:rFonts w:ascii="Arial" w:hAnsi="Arial"/>
              <w:color w:val="00B0F0"/>
              <w:sz w:val="14"/>
            </w:rPr>
          </w:pPr>
          <w:proofErr w:type="spellStart"/>
          <w:r w:rsidRPr="00881880">
            <w:rPr>
              <w:rFonts w:ascii="Arial" w:hAnsi="Arial"/>
              <w:color w:val="00B0F0"/>
              <w:sz w:val="14"/>
            </w:rPr>
            <w:t>tel</w:t>
          </w:r>
          <w:proofErr w:type="spellEnd"/>
          <w:r w:rsidRPr="00881880">
            <w:rPr>
              <w:rFonts w:ascii="Arial" w:hAnsi="Arial"/>
              <w:color w:val="00B0F0"/>
              <w:sz w:val="14"/>
            </w:rPr>
            <w:t xml:space="preserve">  0974 75616 / 922</w:t>
          </w:r>
        </w:p>
        <w:p w14:paraId="5E4D9F35" w14:textId="77777777" w:rsidR="005F7C2F" w:rsidRPr="00881880" w:rsidRDefault="005F7C2F" w:rsidP="005F7C2F">
          <w:pPr>
            <w:tabs>
              <w:tab w:val="left" w:pos="5103"/>
            </w:tabs>
            <w:rPr>
              <w:rFonts w:ascii="Arial" w:hAnsi="Arial"/>
              <w:color w:val="00B0F0"/>
              <w:sz w:val="14"/>
              <w:lang w:val="en-US"/>
            </w:rPr>
          </w:pPr>
          <w:r w:rsidRPr="00881880">
            <w:rPr>
              <w:rFonts w:ascii="Arial" w:hAnsi="Arial"/>
              <w:color w:val="00B0F0"/>
              <w:sz w:val="14"/>
              <w:lang w:val="en-US"/>
            </w:rPr>
            <w:t>fax 0974 75623</w:t>
          </w:r>
        </w:p>
        <w:p w14:paraId="62E19D5E" w14:textId="77777777" w:rsidR="005F7C2F" w:rsidRPr="00881880" w:rsidRDefault="00747AC1" w:rsidP="005F7C2F">
          <w:pPr>
            <w:tabs>
              <w:tab w:val="left" w:pos="5103"/>
            </w:tabs>
            <w:rPr>
              <w:rFonts w:ascii="Arial" w:hAnsi="Arial"/>
              <w:color w:val="00B0F0"/>
              <w:sz w:val="14"/>
              <w:lang w:val="en-US"/>
            </w:rPr>
          </w:pPr>
          <w:hyperlink r:id="rId1" w:history="1">
            <w:r w:rsidR="005F7C2F" w:rsidRPr="00881880">
              <w:rPr>
                <w:rFonts w:ascii="Arial" w:hAnsi="Arial"/>
                <w:color w:val="00B0F0"/>
                <w:sz w:val="14"/>
                <w:lang w:val="en-US"/>
              </w:rPr>
              <w:t>info@consac.it</w:t>
            </w:r>
          </w:hyperlink>
        </w:p>
        <w:p w14:paraId="045F0A00" w14:textId="77777777" w:rsidR="005F7C2F" w:rsidRPr="00881880" w:rsidRDefault="005F7C2F" w:rsidP="005F7C2F">
          <w:pPr>
            <w:tabs>
              <w:tab w:val="left" w:pos="5103"/>
            </w:tabs>
            <w:rPr>
              <w:rFonts w:ascii="Arial" w:hAnsi="Arial"/>
              <w:sz w:val="14"/>
              <w:lang w:val="en-US"/>
            </w:rPr>
          </w:pPr>
          <w:r w:rsidRPr="00881880">
            <w:rPr>
              <w:rFonts w:ascii="Arial" w:hAnsi="Arial"/>
              <w:color w:val="00B0F0"/>
              <w:sz w:val="14"/>
              <w:lang w:val="en-US"/>
            </w:rPr>
            <w:t>www/consac.it</w:t>
          </w:r>
        </w:p>
      </w:tc>
      <w:tc>
        <w:tcPr>
          <w:tcW w:w="1985" w:type="dxa"/>
        </w:tcPr>
        <w:p w14:paraId="4D0F5639" w14:textId="77777777" w:rsidR="005F7C2F" w:rsidRDefault="005F7C2F" w:rsidP="005F7C2F">
          <w:pPr>
            <w:tabs>
              <w:tab w:val="left" w:pos="5103"/>
            </w:tabs>
            <w:rPr>
              <w:rFonts w:ascii="Arial" w:hAnsi="Arial"/>
              <w:sz w:val="14"/>
            </w:rPr>
          </w:pPr>
          <w:r>
            <w:rPr>
              <w:rFonts w:ascii="Arial" w:hAnsi="Arial"/>
              <w:sz w:val="14"/>
            </w:rPr>
            <w:t>Codice fiscale e partita iva</w:t>
          </w:r>
        </w:p>
        <w:p w14:paraId="606BB9B2" w14:textId="77777777" w:rsidR="005F7C2F" w:rsidRDefault="005F7C2F" w:rsidP="005F7C2F">
          <w:pPr>
            <w:tabs>
              <w:tab w:val="left" w:pos="5103"/>
            </w:tabs>
            <w:rPr>
              <w:rFonts w:ascii="Arial" w:hAnsi="Arial"/>
              <w:sz w:val="14"/>
            </w:rPr>
          </w:pPr>
          <w:r>
            <w:rPr>
              <w:rFonts w:ascii="Arial" w:hAnsi="Arial"/>
              <w:sz w:val="14"/>
            </w:rPr>
            <w:t>00182790659</w:t>
          </w:r>
        </w:p>
        <w:p w14:paraId="1FBFDE92" w14:textId="77777777" w:rsidR="005F7C2F" w:rsidRDefault="005F7C2F" w:rsidP="005F7C2F">
          <w:pPr>
            <w:tabs>
              <w:tab w:val="left" w:pos="5103"/>
            </w:tabs>
            <w:rPr>
              <w:rFonts w:ascii="Arial" w:hAnsi="Arial"/>
              <w:sz w:val="14"/>
            </w:rPr>
          </w:pPr>
        </w:p>
        <w:p w14:paraId="1ECA5903" w14:textId="77777777" w:rsidR="005F7C2F" w:rsidRDefault="005F7C2F" w:rsidP="005F7C2F">
          <w:pPr>
            <w:tabs>
              <w:tab w:val="left" w:pos="5103"/>
            </w:tabs>
            <w:rPr>
              <w:rFonts w:ascii="Arial" w:hAnsi="Arial"/>
              <w:sz w:val="14"/>
            </w:rPr>
          </w:pPr>
          <w:r>
            <w:rPr>
              <w:rFonts w:ascii="Arial" w:hAnsi="Arial"/>
              <w:sz w:val="14"/>
            </w:rPr>
            <w:t>capitale sociale</w:t>
          </w:r>
        </w:p>
        <w:p w14:paraId="53C596FD" w14:textId="77777777" w:rsidR="005F7C2F" w:rsidRDefault="005F7C2F" w:rsidP="005F7C2F">
          <w:pPr>
            <w:tabs>
              <w:tab w:val="left" w:pos="5103"/>
            </w:tabs>
            <w:rPr>
              <w:rFonts w:ascii="Arial" w:hAnsi="Arial"/>
              <w:sz w:val="14"/>
            </w:rPr>
          </w:pPr>
          <w:r>
            <w:rPr>
              <w:rFonts w:ascii="Arial" w:hAnsi="Arial"/>
              <w:sz w:val="14"/>
            </w:rPr>
            <w:t>14.778.800,00</w:t>
          </w:r>
        </w:p>
        <w:p w14:paraId="5E3E4C03" w14:textId="77777777" w:rsidR="005F7C2F" w:rsidRDefault="005F7C2F" w:rsidP="005F7C2F">
          <w:pPr>
            <w:tabs>
              <w:tab w:val="left" w:pos="5103"/>
            </w:tabs>
            <w:rPr>
              <w:rFonts w:ascii="Arial" w:hAnsi="Arial"/>
              <w:sz w:val="14"/>
            </w:rPr>
          </w:pPr>
        </w:p>
        <w:p w14:paraId="16F702B5" w14:textId="77777777" w:rsidR="005F7C2F" w:rsidRDefault="005F7C2F" w:rsidP="005F7C2F">
          <w:pPr>
            <w:tabs>
              <w:tab w:val="left" w:pos="5103"/>
            </w:tabs>
            <w:rPr>
              <w:rFonts w:ascii="Arial" w:hAnsi="Arial"/>
              <w:sz w:val="14"/>
            </w:rPr>
          </w:pPr>
          <w:r>
            <w:rPr>
              <w:rFonts w:ascii="Arial" w:hAnsi="Arial"/>
              <w:sz w:val="14"/>
            </w:rPr>
            <w:t>registro imprese</w:t>
          </w:r>
        </w:p>
        <w:p w14:paraId="1D2F97A6" w14:textId="77777777" w:rsidR="005F7C2F" w:rsidRDefault="005F7C2F" w:rsidP="005F7C2F">
          <w:pPr>
            <w:tabs>
              <w:tab w:val="left" w:pos="5103"/>
            </w:tabs>
            <w:rPr>
              <w:rFonts w:ascii="Arial" w:hAnsi="Arial"/>
              <w:sz w:val="14"/>
            </w:rPr>
          </w:pPr>
          <w:r>
            <w:rPr>
              <w:rFonts w:ascii="Arial" w:hAnsi="Arial"/>
              <w:sz w:val="14"/>
            </w:rPr>
            <w:t>00182790659</w:t>
          </w:r>
        </w:p>
        <w:p w14:paraId="45D97021" w14:textId="77777777" w:rsidR="005F7C2F" w:rsidRDefault="005F7C2F" w:rsidP="005F7C2F">
          <w:pPr>
            <w:tabs>
              <w:tab w:val="left" w:pos="5103"/>
            </w:tabs>
            <w:rPr>
              <w:rFonts w:ascii="Arial" w:hAnsi="Arial"/>
              <w:sz w:val="14"/>
            </w:rPr>
          </w:pPr>
        </w:p>
        <w:p w14:paraId="41AF7E00" w14:textId="77777777" w:rsidR="005F7C2F" w:rsidRDefault="005F7C2F" w:rsidP="005F7C2F">
          <w:pPr>
            <w:tabs>
              <w:tab w:val="left" w:pos="5103"/>
            </w:tabs>
            <w:rPr>
              <w:rFonts w:ascii="Arial" w:hAnsi="Arial"/>
              <w:sz w:val="14"/>
            </w:rPr>
          </w:pPr>
          <w:r>
            <w:rPr>
              <w:rFonts w:ascii="Arial" w:hAnsi="Arial"/>
              <w:sz w:val="14"/>
            </w:rPr>
            <w:t>conto corrente postale</w:t>
          </w:r>
        </w:p>
        <w:p w14:paraId="0481A1F1" w14:textId="77777777" w:rsidR="005F7C2F" w:rsidRDefault="005F7C2F" w:rsidP="005F7C2F">
          <w:pPr>
            <w:tabs>
              <w:tab w:val="left" w:pos="5103"/>
            </w:tabs>
            <w:rPr>
              <w:sz w:val="14"/>
            </w:rPr>
          </w:pPr>
          <w:r>
            <w:rPr>
              <w:rFonts w:ascii="Arial" w:hAnsi="Arial"/>
              <w:sz w:val="14"/>
            </w:rPr>
            <w:t>9845</w:t>
          </w:r>
        </w:p>
      </w:tc>
      <w:tc>
        <w:tcPr>
          <w:tcW w:w="1559" w:type="dxa"/>
        </w:tcPr>
        <w:p w14:paraId="7C2E4927" w14:textId="77777777" w:rsidR="005F7C2F" w:rsidRPr="00881880" w:rsidRDefault="005F7C2F" w:rsidP="005F7C2F">
          <w:pPr>
            <w:tabs>
              <w:tab w:val="left" w:pos="5103"/>
            </w:tabs>
            <w:rPr>
              <w:rFonts w:ascii="Arial" w:hAnsi="Arial"/>
              <w:color w:val="00B0F0"/>
              <w:sz w:val="14"/>
            </w:rPr>
          </w:pPr>
          <w:r w:rsidRPr="00881880">
            <w:rPr>
              <w:rFonts w:ascii="Arial" w:hAnsi="Arial"/>
              <w:color w:val="00B0F0"/>
              <w:sz w:val="14"/>
            </w:rPr>
            <w:t>Segnalazione guasti</w:t>
          </w:r>
        </w:p>
        <w:p w14:paraId="16B95CA0" w14:textId="77777777" w:rsidR="005F7C2F" w:rsidRPr="00881880" w:rsidRDefault="005F7C2F" w:rsidP="005F7C2F">
          <w:pPr>
            <w:tabs>
              <w:tab w:val="left" w:pos="5103"/>
            </w:tabs>
            <w:spacing w:before="120"/>
            <w:rPr>
              <w:rFonts w:ascii="Arial" w:hAnsi="Arial"/>
              <w:color w:val="00B0F0"/>
              <w:sz w:val="18"/>
            </w:rPr>
          </w:pPr>
          <w:r w:rsidRPr="00881880">
            <w:rPr>
              <w:rFonts w:ascii="Arial" w:hAnsi="Arial"/>
              <w:color w:val="00B0F0"/>
              <w:sz w:val="18"/>
            </w:rPr>
            <w:t>800 830 500</w:t>
          </w:r>
        </w:p>
        <w:p w14:paraId="6023188D" w14:textId="77777777" w:rsidR="005F7C2F" w:rsidRPr="00881880" w:rsidRDefault="005F7C2F" w:rsidP="005F7C2F">
          <w:pPr>
            <w:tabs>
              <w:tab w:val="left" w:pos="5103"/>
            </w:tabs>
            <w:rPr>
              <w:rFonts w:ascii="Arial" w:hAnsi="Arial"/>
              <w:color w:val="00B0F0"/>
              <w:sz w:val="16"/>
            </w:rPr>
          </w:pPr>
        </w:p>
        <w:p w14:paraId="3D71BC6E" w14:textId="77777777" w:rsidR="005F7C2F" w:rsidRPr="00881880" w:rsidRDefault="005F7C2F" w:rsidP="005F7C2F">
          <w:pPr>
            <w:tabs>
              <w:tab w:val="left" w:pos="5103"/>
            </w:tabs>
            <w:rPr>
              <w:rFonts w:ascii="Arial" w:hAnsi="Arial"/>
              <w:color w:val="00B0F0"/>
              <w:sz w:val="14"/>
            </w:rPr>
          </w:pPr>
          <w:r w:rsidRPr="00881880">
            <w:rPr>
              <w:rFonts w:ascii="Arial" w:hAnsi="Arial"/>
              <w:color w:val="00B0F0"/>
              <w:sz w:val="14"/>
            </w:rPr>
            <w:t>autolettura contatori</w:t>
          </w:r>
        </w:p>
        <w:p w14:paraId="4F568E51" w14:textId="77777777" w:rsidR="005F7C2F" w:rsidRDefault="005F7C2F" w:rsidP="005F7C2F">
          <w:pPr>
            <w:tabs>
              <w:tab w:val="left" w:pos="5103"/>
            </w:tabs>
            <w:spacing w:before="120"/>
            <w:rPr>
              <w:sz w:val="18"/>
            </w:rPr>
          </w:pPr>
          <w:r w:rsidRPr="00881880">
            <w:rPr>
              <w:rFonts w:ascii="Arial" w:hAnsi="Arial"/>
              <w:color w:val="00B0F0"/>
              <w:sz w:val="18"/>
            </w:rPr>
            <w:t>800 831 288</w:t>
          </w:r>
        </w:p>
      </w:tc>
    </w:tr>
  </w:tbl>
  <w:p w14:paraId="4FBD6442" w14:textId="77777777" w:rsidR="005F7C2F" w:rsidRDefault="005F7C2F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56AA224"/>
    <w:multiLevelType w:val="hybridMultilevel"/>
    <w:tmpl w:val="AD942216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C8773D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2D56347"/>
    <w:multiLevelType w:val="hybridMultilevel"/>
    <w:tmpl w:val="5E5C5D46"/>
    <w:lvl w:ilvl="0" w:tplc="130AACDE">
      <w:start w:val="1"/>
      <w:numFmt w:val="decimalZero"/>
      <w:lvlText w:val="%1-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C335B5"/>
    <w:multiLevelType w:val="hybridMultilevel"/>
    <w:tmpl w:val="95B0E586"/>
    <w:lvl w:ilvl="0" w:tplc="8A36ABF6">
      <w:start w:val="1"/>
      <w:numFmt w:val="decimalZero"/>
      <w:lvlText w:val="%1"/>
      <w:lvlJc w:val="left"/>
      <w:pPr>
        <w:ind w:left="78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500" w:hanging="360"/>
      </w:pPr>
    </w:lvl>
    <w:lvl w:ilvl="2" w:tplc="0410001B" w:tentative="1">
      <w:start w:val="1"/>
      <w:numFmt w:val="lowerRoman"/>
      <w:lvlText w:val="%3."/>
      <w:lvlJc w:val="right"/>
      <w:pPr>
        <w:ind w:left="2220" w:hanging="180"/>
      </w:pPr>
    </w:lvl>
    <w:lvl w:ilvl="3" w:tplc="0410000F" w:tentative="1">
      <w:start w:val="1"/>
      <w:numFmt w:val="decimal"/>
      <w:lvlText w:val="%4."/>
      <w:lvlJc w:val="left"/>
      <w:pPr>
        <w:ind w:left="2940" w:hanging="360"/>
      </w:pPr>
    </w:lvl>
    <w:lvl w:ilvl="4" w:tplc="04100019" w:tentative="1">
      <w:start w:val="1"/>
      <w:numFmt w:val="lowerLetter"/>
      <w:lvlText w:val="%5."/>
      <w:lvlJc w:val="left"/>
      <w:pPr>
        <w:ind w:left="3660" w:hanging="360"/>
      </w:pPr>
    </w:lvl>
    <w:lvl w:ilvl="5" w:tplc="0410001B" w:tentative="1">
      <w:start w:val="1"/>
      <w:numFmt w:val="lowerRoman"/>
      <w:lvlText w:val="%6."/>
      <w:lvlJc w:val="right"/>
      <w:pPr>
        <w:ind w:left="4380" w:hanging="180"/>
      </w:pPr>
    </w:lvl>
    <w:lvl w:ilvl="6" w:tplc="0410000F" w:tentative="1">
      <w:start w:val="1"/>
      <w:numFmt w:val="decimal"/>
      <w:lvlText w:val="%7."/>
      <w:lvlJc w:val="left"/>
      <w:pPr>
        <w:ind w:left="5100" w:hanging="360"/>
      </w:pPr>
    </w:lvl>
    <w:lvl w:ilvl="7" w:tplc="04100019" w:tentative="1">
      <w:start w:val="1"/>
      <w:numFmt w:val="lowerLetter"/>
      <w:lvlText w:val="%8."/>
      <w:lvlJc w:val="left"/>
      <w:pPr>
        <w:ind w:left="5820" w:hanging="360"/>
      </w:pPr>
    </w:lvl>
    <w:lvl w:ilvl="8" w:tplc="0410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 w15:restartNumberingAfterBreak="0">
    <w:nsid w:val="155936B2"/>
    <w:multiLevelType w:val="hybridMultilevel"/>
    <w:tmpl w:val="6FFA2658"/>
    <w:lvl w:ilvl="0" w:tplc="63D689FE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9679FF"/>
    <w:multiLevelType w:val="singleLevel"/>
    <w:tmpl w:val="0410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 w15:restartNumberingAfterBreak="0">
    <w:nsid w:val="180F20CD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197A13F2"/>
    <w:multiLevelType w:val="singleLevel"/>
    <w:tmpl w:val="D3DE86E8"/>
    <w:lvl w:ilvl="0">
      <w:start w:val="16"/>
      <w:numFmt w:val="bullet"/>
      <w:lvlText w:val=""/>
      <w:lvlJc w:val="left"/>
      <w:pPr>
        <w:tabs>
          <w:tab w:val="num" w:pos="708"/>
        </w:tabs>
        <w:ind w:left="708" w:hanging="708"/>
      </w:pPr>
      <w:rPr>
        <w:rFonts w:ascii="Wingdings" w:hAnsi="Wingdings" w:hint="default"/>
      </w:rPr>
    </w:lvl>
  </w:abstractNum>
  <w:abstractNum w:abstractNumId="8" w15:restartNumberingAfterBreak="0">
    <w:nsid w:val="211E2D92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24DE102E"/>
    <w:multiLevelType w:val="hybridMultilevel"/>
    <w:tmpl w:val="CBBED8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211A39"/>
    <w:multiLevelType w:val="singleLevel"/>
    <w:tmpl w:val="0410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1" w15:restartNumberingAfterBreak="0">
    <w:nsid w:val="3387056D"/>
    <w:multiLevelType w:val="hybridMultilevel"/>
    <w:tmpl w:val="3A8C870E"/>
    <w:lvl w:ilvl="0" w:tplc="EDFC730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36596F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3EDB23E9"/>
    <w:multiLevelType w:val="singleLevel"/>
    <w:tmpl w:val="0410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415D5548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459D5CD4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4C884BED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 w15:restartNumberingAfterBreak="0">
    <w:nsid w:val="56123039"/>
    <w:multiLevelType w:val="hybridMultilevel"/>
    <w:tmpl w:val="F2323092"/>
    <w:lvl w:ilvl="0" w:tplc="9AAEAC64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450544"/>
    <w:multiLevelType w:val="hybridMultilevel"/>
    <w:tmpl w:val="CAEA29B2"/>
    <w:lvl w:ilvl="0" w:tplc="9FEC9132">
      <w:start w:val="1"/>
      <w:numFmt w:val="decimalZero"/>
      <w:lvlText w:val="%1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61A718C8"/>
    <w:multiLevelType w:val="singleLevel"/>
    <w:tmpl w:val="0410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0" w15:restartNumberingAfterBreak="0">
    <w:nsid w:val="6C5E1052"/>
    <w:multiLevelType w:val="hybridMultilevel"/>
    <w:tmpl w:val="88C0B9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4788549">
    <w:abstractNumId w:val="7"/>
  </w:num>
  <w:num w:numId="2" w16cid:durableId="1262638230">
    <w:abstractNumId w:val="15"/>
  </w:num>
  <w:num w:numId="3" w16cid:durableId="1312517792">
    <w:abstractNumId w:val="8"/>
  </w:num>
  <w:num w:numId="4" w16cid:durableId="941690655">
    <w:abstractNumId w:val="16"/>
  </w:num>
  <w:num w:numId="5" w16cid:durableId="999695585">
    <w:abstractNumId w:val="1"/>
  </w:num>
  <w:num w:numId="6" w16cid:durableId="140081304">
    <w:abstractNumId w:val="13"/>
  </w:num>
  <w:num w:numId="7" w16cid:durableId="745495557">
    <w:abstractNumId w:val="10"/>
  </w:num>
  <w:num w:numId="8" w16cid:durableId="133722120">
    <w:abstractNumId w:val="14"/>
  </w:num>
  <w:num w:numId="9" w16cid:durableId="844320850">
    <w:abstractNumId w:val="12"/>
  </w:num>
  <w:num w:numId="10" w16cid:durableId="504319948">
    <w:abstractNumId w:val="19"/>
  </w:num>
  <w:num w:numId="11" w16cid:durableId="332684237">
    <w:abstractNumId w:val="6"/>
  </w:num>
  <w:num w:numId="12" w16cid:durableId="29886622">
    <w:abstractNumId w:val="5"/>
  </w:num>
  <w:num w:numId="13" w16cid:durableId="1293904248">
    <w:abstractNumId w:val="20"/>
  </w:num>
  <w:num w:numId="14" w16cid:durableId="1711998148">
    <w:abstractNumId w:val="4"/>
  </w:num>
  <w:num w:numId="15" w16cid:durableId="341201186">
    <w:abstractNumId w:val="2"/>
  </w:num>
  <w:num w:numId="16" w16cid:durableId="1004868264">
    <w:abstractNumId w:val="3"/>
  </w:num>
  <w:num w:numId="17" w16cid:durableId="1901357372">
    <w:abstractNumId w:val="0"/>
  </w:num>
  <w:num w:numId="18" w16cid:durableId="1974946021">
    <w:abstractNumId w:val="9"/>
  </w:num>
  <w:num w:numId="19" w16cid:durableId="144056989">
    <w:abstractNumId w:val="11"/>
  </w:num>
  <w:num w:numId="20" w16cid:durableId="595404335">
    <w:abstractNumId w:val="17"/>
  </w:num>
  <w:num w:numId="21" w16cid:durableId="144541837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880"/>
    <w:rsid w:val="000140E2"/>
    <w:rsid w:val="00014B83"/>
    <w:rsid w:val="00031BC2"/>
    <w:rsid w:val="000859A3"/>
    <w:rsid w:val="00087E32"/>
    <w:rsid w:val="000B1FF8"/>
    <w:rsid w:val="000C0AC3"/>
    <w:rsid w:val="000D09D7"/>
    <w:rsid w:val="000E35FD"/>
    <w:rsid w:val="000E3A0E"/>
    <w:rsid w:val="000E5862"/>
    <w:rsid w:val="001021B5"/>
    <w:rsid w:val="001B1F82"/>
    <w:rsid w:val="001E5B20"/>
    <w:rsid w:val="00202FF9"/>
    <w:rsid w:val="002360CB"/>
    <w:rsid w:val="00255604"/>
    <w:rsid w:val="002848FA"/>
    <w:rsid w:val="002B1021"/>
    <w:rsid w:val="002B5C14"/>
    <w:rsid w:val="003319D2"/>
    <w:rsid w:val="003407F8"/>
    <w:rsid w:val="00344975"/>
    <w:rsid w:val="003470AE"/>
    <w:rsid w:val="0035244C"/>
    <w:rsid w:val="003735F4"/>
    <w:rsid w:val="00392666"/>
    <w:rsid w:val="003B0EE3"/>
    <w:rsid w:val="003D01AE"/>
    <w:rsid w:val="003D4648"/>
    <w:rsid w:val="004515B0"/>
    <w:rsid w:val="00475940"/>
    <w:rsid w:val="004831B6"/>
    <w:rsid w:val="004C3A94"/>
    <w:rsid w:val="004D5DD8"/>
    <w:rsid w:val="00536859"/>
    <w:rsid w:val="005762D2"/>
    <w:rsid w:val="00584B28"/>
    <w:rsid w:val="005A0D8E"/>
    <w:rsid w:val="005E169E"/>
    <w:rsid w:val="005F7C2F"/>
    <w:rsid w:val="00623F10"/>
    <w:rsid w:val="00684721"/>
    <w:rsid w:val="00694F5E"/>
    <w:rsid w:val="006D33BA"/>
    <w:rsid w:val="006F2890"/>
    <w:rsid w:val="006F6DD2"/>
    <w:rsid w:val="00717C53"/>
    <w:rsid w:val="0072777B"/>
    <w:rsid w:val="007453F1"/>
    <w:rsid w:val="00747AC1"/>
    <w:rsid w:val="007543E8"/>
    <w:rsid w:val="00760ACA"/>
    <w:rsid w:val="00780A6A"/>
    <w:rsid w:val="00792BF3"/>
    <w:rsid w:val="00795BD9"/>
    <w:rsid w:val="007C15AA"/>
    <w:rsid w:val="007E6BC2"/>
    <w:rsid w:val="007F4521"/>
    <w:rsid w:val="007F658D"/>
    <w:rsid w:val="00806DC1"/>
    <w:rsid w:val="00820786"/>
    <w:rsid w:val="00821944"/>
    <w:rsid w:val="00824E95"/>
    <w:rsid w:val="0084016D"/>
    <w:rsid w:val="00881880"/>
    <w:rsid w:val="00885FFB"/>
    <w:rsid w:val="008D1095"/>
    <w:rsid w:val="0092388F"/>
    <w:rsid w:val="0095144B"/>
    <w:rsid w:val="00975DC8"/>
    <w:rsid w:val="00991747"/>
    <w:rsid w:val="009E126D"/>
    <w:rsid w:val="009F4F7F"/>
    <w:rsid w:val="009F698B"/>
    <w:rsid w:val="00A42DB2"/>
    <w:rsid w:val="00A62F69"/>
    <w:rsid w:val="00A63ECC"/>
    <w:rsid w:val="00A77131"/>
    <w:rsid w:val="00AF098C"/>
    <w:rsid w:val="00B51804"/>
    <w:rsid w:val="00B65D55"/>
    <w:rsid w:val="00B87F12"/>
    <w:rsid w:val="00BA6F52"/>
    <w:rsid w:val="00BE7C3B"/>
    <w:rsid w:val="00BF7B58"/>
    <w:rsid w:val="00C2265A"/>
    <w:rsid w:val="00C23A4D"/>
    <w:rsid w:val="00C47039"/>
    <w:rsid w:val="00C85E56"/>
    <w:rsid w:val="00CB5981"/>
    <w:rsid w:val="00D274C9"/>
    <w:rsid w:val="00D40BB1"/>
    <w:rsid w:val="00D46B2A"/>
    <w:rsid w:val="00D60CB2"/>
    <w:rsid w:val="00DC0994"/>
    <w:rsid w:val="00E2543D"/>
    <w:rsid w:val="00E27AE4"/>
    <w:rsid w:val="00E44E63"/>
    <w:rsid w:val="00E61FCF"/>
    <w:rsid w:val="00E95EF9"/>
    <w:rsid w:val="00F06961"/>
    <w:rsid w:val="00F225E6"/>
    <w:rsid w:val="00F34B38"/>
    <w:rsid w:val="00F41464"/>
    <w:rsid w:val="00FD439C"/>
    <w:rsid w:val="00FD762D"/>
    <w:rsid w:val="00FE30FD"/>
    <w:rsid w:val="00FF706C"/>
    <w:rsid w:val="00FF7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F08DDDB"/>
  <w15:chartTrackingRefBased/>
  <w15:docId w15:val="{46B626A3-C789-4B56-8B9F-E392182D9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qFormat/>
    <w:pPr>
      <w:keepNext/>
      <w:tabs>
        <w:tab w:val="left" w:pos="4820"/>
      </w:tabs>
      <w:spacing w:before="60"/>
      <w:ind w:left="5103"/>
      <w:jc w:val="both"/>
      <w:outlineLvl w:val="0"/>
    </w:pPr>
    <w:rPr>
      <w:b/>
      <w:sz w:val="16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536859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pPr>
      <w:keepNext/>
      <w:jc w:val="center"/>
      <w:outlineLvl w:val="2"/>
    </w:pPr>
    <w:rPr>
      <w:rFonts w:ascii="Arial" w:hAnsi="Arial"/>
      <w:spacing w:val="6"/>
      <w:sz w:val="32"/>
    </w:rPr>
  </w:style>
  <w:style w:type="paragraph" w:styleId="Titolo4">
    <w:name w:val="heading 4"/>
    <w:basedOn w:val="Normale"/>
    <w:next w:val="Normale"/>
    <w:qFormat/>
    <w:pPr>
      <w:keepNext/>
      <w:tabs>
        <w:tab w:val="left" w:pos="709"/>
      </w:tabs>
      <w:spacing w:line="420" w:lineRule="exact"/>
      <w:ind w:left="142"/>
      <w:outlineLvl w:val="3"/>
    </w:pPr>
    <w:rPr>
      <w:rFonts w:ascii="Arial" w:hAnsi="Arial"/>
      <w:spacing w:val="20"/>
    </w:rPr>
  </w:style>
  <w:style w:type="paragraph" w:styleId="Titolo5">
    <w:name w:val="heading 5"/>
    <w:basedOn w:val="Normale"/>
    <w:next w:val="Normale"/>
    <w:qFormat/>
    <w:pPr>
      <w:keepNext/>
      <w:tabs>
        <w:tab w:val="left" w:pos="709"/>
      </w:tabs>
      <w:spacing w:line="420" w:lineRule="exact"/>
      <w:ind w:firstLine="142"/>
      <w:outlineLvl w:val="4"/>
    </w:pPr>
    <w:rPr>
      <w:rFonts w:ascii="Arial" w:hAnsi="Arial"/>
      <w:smallCaps/>
      <w:spacing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Rientrocorpodeltesto">
    <w:name w:val="Body Text Indent"/>
    <w:basedOn w:val="Normale"/>
    <w:semiHidden/>
    <w:pPr>
      <w:ind w:left="4956" w:firstLine="708"/>
    </w:pPr>
    <w:rPr>
      <w:rFonts w:ascii="FFX Revue" w:hAnsi="FFX Revue"/>
      <w:b/>
      <w:color w:val="800080"/>
      <w:spacing w:val="20"/>
      <w:sz w:val="24"/>
    </w:rPr>
  </w:style>
  <w:style w:type="paragraph" w:styleId="Corpotesto">
    <w:name w:val="Body Text"/>
    <w:basedOn w:val="Normale"/>
    <w:semiHidden/>
    <w:pPr>
      <w:jc w:val="both"/>
    </w:pPr>
  </w:style>
  <w:style w:type="paragraph" w:styleId="Rientrocorpodeltesto2">
    <w:name w:val="Body Text Indent 2"/>
    <w:basedOn w:val="Normale"/>
    <w:link w:val="Rientrocorpodeltesto2Carattere"/>
    <w:semiHidden/>
    <w:pPr>
      <w:spacing w:before="120"/>
      <w:ind w:firstLine="708"/>
      <w:jc w:val="both"/>
    </w:pPr>
  </w:style>
  <w:style w:type="paragraph" w:styleId="Rientrocorpodeltesto3">
    <w:name w:val="Body Text Indent 3"/>
    <w:basedOn w:val="Normale"/>
    <w:semiHidden/>
    <w:pPr>
      <w:spacing w:before="60"/>
      <w:ind w:firstLine="709"/>
      <w:jc w:val="both"/>
    </w:pPr>
  </w:style>
  <w:style w:type="character" w:styleId="Collegamentoipertestuale">
    <w:name w:val="Hyperlink"/>
    <w:semiHidden/>
    <w:rPr>
      <w:color w:val="0000FF"/>
      <w:u w:val="single"/>
    </w:rPr>
  </w:style>
  <w:style w:type="paragraph" w:styleId="Intestazione">
    <w:name w:val="header"/>
    <w:basedOn w:val="Normale"/>
    <w:link w:val="IntestazioneCarattere"/>
    <w:semiHidden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paragraph" w:styleId="Corpodeltesto2">
    <w:name w:val="Body Text 2"/>
    <w:basedOn w:val="Normale"/>
    <w:semiHidden/>
    <w:pPr>
      <w:tabs>
        <w:tab w:val="left" w:pos="5670"/>
      </w:tabs>
      <w:jc w:val="both"/>
    </w:pPr>
    <w:rPr>
      <w:rFonts w:ascii="Arial Black" w:hAnsi="Arial Black"/>
      <w:smallCaps/>
      <w:sz w:val="28"/>
    </w:rPr>
  </w:style>
  <w:style w:type="paragraph" w:styleId="Testodelblocco">
    <w:name w:val="Block Text"/>
    <w:basedOn w:val="Normale"/>
    <w:semiHidden/>
    <w:pPr>
      <w:tabs>
        <w:tab w:val="left" w:pos="-284"/>
        <w:tab w:val="left" w:pos="8222"/>
      </w:tabs>
      <w:spacing w:before="180" w:after="120"/>
      <w:ind w:left="284" w:right="284"/>
      <w:jc w:val="both"/>
    </w:pPr>
    <w:rPr>
      <w:rFonts w:ascii="Arial" w:hAnsi="Arial"/>
      <w:spacing w:val="8"/>
      <w:sz w:val="22"/>
    </w:rPr>
  </w:style>
  <w:style w:type="character" w:customStyle="1" w:styleId="Rientrocorpodeltesto2Carattere">
    <w:name w:val="Rientro corpo del testo 2 Carattere"/>
    <w:link w:val="Rientrocorpodeltesto2"/>
    <w:semiHidden/>
    <w:rsid w:val="002848FA"/>
  </w:style>
  <w:style w:type="character" w:customStyle="1" w:styleId="Titolo2Carattere">
    <w:name w:val="Titolo 2 Carattere"/>
    <w:link w:val="Titolo2"/>
    <w:uiPriority w:val="9"/>
    <w:semiHidden/>
    <w:rsid w:val="00536859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63ECC"/>
  </w:style>
  <w:style w:type="paragraph" w:customStyle="1" w:styleId="Default">
    <w:name w:val="Default"/>
    <w:rsid w:val="00344975"/>
    <w:pPr>
      <w:autoSpaceDE w:val="0"/>
      <w:autoSpaceDN w:val="0"/>
      <w:adjustRightInd w:val="0"/>
    </w:pPr>
    <w:rPr>
      <w:rFonts w:ascii="DIN Pro Black" w:hAnsi="DIN Pro Black" w:cs="DIN Pro Black"/>
      <w:color w:val="000000"/>
      <w:sz w:val="24"/>
      <w:szCs w:val="24"/>
    </w:rPr>
  </w:style>
  <w:style w:type="paragraph" w:customStyle="1" w:styleId="Pa3">
    <w:name w:val="Pa3"/>
    <w:basedOn w:val="Default"/>
    <w:next w:val="Default"/>
    <w:uiPriority w:val="99"/>
    <w:rsid w:val="00344975"/>
    <w:pPr>
      <w:spacing w:line="181" w:lineRule="atLeast"/>
    </w:pPr>
    <w:rPr>
      <w:rFonts w:ascii="DIN Pro" w:hAnsi="DIN Pro" w:cs="Times New Roman"/>
      <w:color w:val="auto"/>
    </w:rPr>
  </w:style>
  <w:style w:type="table" w:styleId="Grigliatabella">
    <w:name w:val="Table Grid"/>
    <w:basedOn w:val="Tabellanormale"/>
    <w:uiPriority w:val="39"/>
    <w:rsid w:val="003449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A9"/>
    <w:uiPriority w:val="99"/>
    <w:rsid w:val="00BF7B58"/>
    <w:rPr>
      <w:rFonts w:cs="DINPro-Bold"/>
      <w:b/>
      <w:bCs/>
      <w:color w:val="000000"/>
      <w:sz w:val="14"/>
      <w:szCs w:val="14"/>
    </w:rPr>
  </w:style>
  <w:style w:type="character" w:customStyle="1" w:styleId="A13">
    <w:name w:val="A13"/>
    <w:uiPriority w:val="99"/>
    <w:rsid w:val="00BF7B58"/>
    <w:rPr>
      <w:rFonts w:cs="DINPro-Bold"/>
      <w:b/>
      <w:bCs/>
      <w:color w:val="000000"/>
      <w:sz w:val="8"/>
      <w:szCs w:val="8"/>
    </w:rPr>
  </w:style>
  <w:style w:type="paragraph" w:customStyle="1" w:styleId="Pa33">
    <w:name w:val="Pa33"/>
    <w:basedOn w:val="Default"/>
    <w:next w:val="Default"/>
    <w:uiPriority w:val="99"/>
    <w:rsid w:val="00BF7B58"/>
    <w:pPr>
      <w:spacing w:line="181" w:lineRule="atLeast"/>
    </w:pPr>
    <w:rPr>
      <w:rFonts w:ascii="DINPro-Bold" w:hAnsi="DINPro-Bold" w:cs="Times New Roman"/>
      <w:color w:val="auto"/>
    </w:rPr>
  </w:style>
  <w:style w:type="character" w:customStyle="1" w:styleId="IntestazioneCarattere">
    <w:name w:val="Intestazione Carattere"/>
    <w:basedOn w:val="Carpredefinitoparagrafo"/>
    <w:link w:val="Intestazione"/>
    <w:semiHidden/>
    <w:rsid w:val="00C85E56"/>
  </w:style>
  <w:style w:type="paragraph" w:styleId="Paragrafoelenco">
    <w:name w:val="List Paragraph"/>
    <w:basedOn w:val="Normale"/>
    <w:uiPriority w:val="34"/>
    <w:qFormat/>
    <w:rsid w:val="004515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072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0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" Type="http://schemas.openxmlformats.org/officeDocument/2006/relationships/settings" Target="settings.xml"/><Relationship Id="rId21" Type="http://schemas.openxmlformats.org/officeDocument/2006/relationships/package" Target="embeddings/Microsoft_Excel_Worksheet6.xlsx"/><Relationship Id="rId7" Type="http://schemas.openxmlformats.org/officeDocument/2006/relationships/image" Target="media/image1.png"/><Relationship Id="rId12" Type="http://schemas.openxmlformats.org/officeDocument/2006/relationships/image" Target="media/image4.emf"/><Relationship Id="rId17" Type="http://schemas.openxmlformats.org/officeDocument/2006/relationships/package" Target="embeddings/Microsoft_Excel_Worksheet4.xlsx"/><Relationship Id="rId25" Type="http://schemas.openxmlformats.org/officeDocument/2006/relationships/package" Target="embeddings/Microsoft_Excel_Worksheet8.xlsx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package" Target="embeddings/Microsoft_Excel_Worksheet10.xls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Microsoft_Excel_Worksheet1.xlsx"/><Relationship Id="rId24" Type="http://schemas.openxmlformats.org/officeDocument/2006/relationships/image" Target="media/image10.emf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image" Target="media/image12.emf"/><Relationship Id="rId10" Type="http://schemas.openxmlformats.org/officeDocument/2006/relationships/image" Target="media/image3.emf"/><Relationship Id="rId19" Type="http://schemas.openxmlformats.org/officeDocument/2006/relationships/package" Target="embeddings/Microsoft_Excel_Worksheet5.xlsx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package" Target="embeddings/Microsoft_Excel_Worksheet9.xlsx"/><Relationship Id="rId30" Type="http://schemas.openxmlformats.org/officeDocument/2006/relationships/footer" Target="footer1.xml"/><Relationship Id="rId8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consac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6</Pages>
  <Words>422</Words>
  <Characters>2410</Characters>
  <Application>Microsoft Office Word</Application>
  <DocSecurity>0</DocSecurity>
  <Lines>20</Lines>
  <Paragraphs>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Ethan Frome</vt:lpstr>
      <vt:lpstr>Ethan Frome</vt:lpstr>
    </vt:vector>
  </TitlesOfParts>
  <Company>Azienda speciale</Company>
  <LinksUpToDate>false</LinksUpToDate>
  <CharactersWithSpaces>2827</CharactersWithSpaces>
  <SharedDoc>false</SharedDoc>
  <HLinks>
    <vt:vector size="6" baseType="variant">
      <vt:variant>
        <vt:i4>3866633</vt:i4>
      </vt:variant>
      <vt:variant>
        <vt:i4>3</vt:i4>
      </vt:variant>
      <vt:variant>
        <vt:i4>0</vt:i4>
      </vt:variant>
      <vt:variant>
        <vt:i4>5</vt:i4>
      </vt:variant>
      <vt:variant>
        <vt:lpwstr>mailto:info@consac.it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Ethan Frome</dc:title>
  <dc:subject/>
  <dc:creator>EW/LN/CB</dc:creator>
  <cp:keywords>Ethan</cp:keywords>
  <dc:description/>
  <cp:lastModifiedBy>Nicola Luongo</cp:lastModifiedBy>
  <cp:revision>9</cp:revision>
  <cp:lastPrinted>2022-06-01T09:58:00Z</cp:lastPrinted>
  <dcterms:created xsi:type="dcterms:W3CDTF">2022-06-01T07:23:00Z</dcterms:created>
  <dcterms:modified xsi:type="dcterms:W3CDTF">2022-06-13T10:40:00Z</dcterms:modified>
</cp:coreProperties>
</file>