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9FE7" w14:textId="77777777" w:rsidR="009469B4" w:rsidRDefault="009469B4" w:rsidP="009469B4">
      <w:pPr>
        <w:jc w:val="center"/>
        <w:rPr>
          <w:b/>
          <w:sz w:val="48"/>
        </w:rPr>
      </w:pPr>
      <w:r>
        <w:rPr>
          <w:b/>
          <w:sz w:val="48"/>
        </w:rPr>
        <w:t>Bozza TESTO GURI</w:t>
      </w:r>
    </w:p>
    <w:p w14:paraId="02C718BE" w14:textId="77777777" w:rsidR="009469B4" w:rsidRDefault="009469B4" w:rsidP="009469B4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/>
          <w:sz w:val="26"/>
          <w:szCs w:val="26"/>
        </w:rPr>
      </w:pPr>
    </w:p>
    <w:p w14:paraId="2B0CF0DD" w14:textId="77777777" w:rsidR="009469B4" w:rsidRDefault="009469B4" w:rsidP="009469B4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/>
          <w:sz w:val="26"/>
          <w:szCs w:val="26"/>
        </w:rPr>
      </w:pPr>
    </w:p>
    <w:p w14:paraId="3913DBDB" w14:textId="77777777" w:rsidR="009469B4" w:rsidRDefault="009469B4" w:rsidP="009469B4">
      <w:pPr>
        <w:spacing w:line="360" w:lineRule="auto"/>
        <w:jc w:val="center"/>
        <w:rPr>
          <w:b/>
          <w:bCs/>
        </w:rPr>
      </w:pPr>
    </w:p>
    <w:p w14:paraId="49E62784" w14:textId="77777777" w:rsidR="009469B4" w:rsidRDefault="009469B4" w:rsidP="009469B4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CONSAC GESTIONI IDRICHE S.P.A.</w:t>
      </w:r>
    </w:p>
    <w:p w14:paraId="1D86CD52" w14:textId="77777777" w:rsidR="009469B4" w:rsidRDefault="009469B4" w:rsidP="009469B4">
      <w:pPr>
        <w:spacing w:line="360" w:lineRule="auto"/>
        <w:jc w:val="center"/>
      </w:pPr>
      <w:r>
        <w:rPr>
          <w:rFonts w:ascii="Times" w:hAnsi="Times" w:cs="Times"/>
          <w:sz w:val="22"/>
          <w:szCs w:val="22"/>
        </w:rPr>
        <w:t>Esito di gara</w:t>
      </w:r>
    </w:p>
    <w:p w14:paraId="577F7883" w14:textId="77777777" w:rsidR="009469B4" w:rsidRDefault="009469B4" w:rsidP="009469B4">
      <w:pPr>
        <w:spacing w:line="360" w:lineRule="auto"/>
        <w:jc w:val="both"/>
      </w:pPr>
      <w:r>
        <w:rPr>
          <w:rFonts w:ascii="Times" w:hAnsi="Times" w:cs="Times"/>
          <w:sz w:val="22"/>
          <w:szCs w:val="22"/>
        </w:rPr>
        <w:t xml:space="preserve">SEZIONE I: ENTE AGGIUDICATORE: Consac gestioni idriche spa Via O. Valiante, 30 84078 Vallo della Lucania (SA) - Tel.0974/75622 - PEC </w:t>
      </w:r>
      <w:hyperlink r:id="rId4">
        <w:r>
          <w:rPr>
            <w:rStyle w:val="CollegamentoInternet"/>
            <w:rFonts w:ascii="Times" w:hAnsi="Times" w:cs="Times"/>
            <w:sz w:val="22"/>
            <w:szCs w:val="22"/>
          </w:rPr>
          <w:t>appaltiserviziefornitureconsac@arubapec.it</w:t>
        </w:r>
      </w:hyperlink>
      <w:hyperlink>
        <w:r>
          <w:rPr>
            <w:rFonts w:ascii="Times" w:hAnsi="Times" w:cs="Times"/>
            <w:sz w:val="22"/>
            <w:szCs w:val="22"/>
          </w:rPr>
          <w:t xml:space="preserve">. </w:t>
        </w:r>
      </w:hyperlink>
    </w:p>
    <w:p w14:paraId="47AF40C1" w14:textId="5539EA73" w:rsidR="00CB6FB9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SEZIONE II: OGGETTO DELL’APPALTO: </w:t>
      </w:r>
      <w:r w:rsidR="00CB6FB9" w:rsidRPr="00CB6FB9">
        <w:rPr>
          <w:rFonts w:ascii="Times" w:hAnsi="Times" w:cs="Times"/>
          <w:sz w:val="22"/>
          <w:szCs w:val="22"/>
        </w:rPr>
        <w:t>Affidamento della fornitura, dell’esecuzione e del servizio di assistenza e manutenzione di un applicativo software e relativi moduli per la gestione del servizio idrico integrato (sii) di Consac gestioni idriche s.p.a. e delle relative attività di formazione. Importo totale appalto € 481.573,159375 oltre I.V.A. Durata appalto</w:t>
      </w:r>
      <w:r w:rsidR="00CB6FB9">
        <w:rPr>
          <w:rFonts w:ascii="Times" w:hAnsi="Times" w:cs="Times"/>
          <w:sz w:val="22"/>
          <w:szCs w:val="22"/>
        </w:rPr>
        <w:t>:</w:t>
      </w:r>
      <w:r w:rsidR="00CB6FB9" w:rsidRPr="00CB6FB9">
        <w:rPr>
          <w:rFonts w:ascii="Times" w:hAnsi="Times" w:cs="Times"/>
          <w:sz w:val="22"/>
          <w:szCs w:val="22"/>
        </w:rPr>
        <w:t xml:space="preserve"> 36 mesi</w:t>
      </w:r>
      <w:r w:rsidR="00CB6FB9" w:rsidRPr="00CB6FB9">
        <w:rPr>
          <w:rFonts w:ascii="Times" w:hAnsi="Times" w:cs="Times"/>
          <w:sz w:val="22"/>
          <w:szCs w:val="22"/>
        </w:rPr>
        <w:t xml:space="preserve"> </w:t>
      </w:r>
      <w:r w:rsidR="00CB6FB9">
        <w:rPr>
          <w:rFonts w:ascii="Times" w:hAnsi="Times" w:cs="Times"/>
          <w:sz w:val="22"/>
          <w:szCs w:val="22"/>
        </w:rPr>
        <w:t>-</w:t>
      </w:r>
      <w:r w:rsidR="00CB6FB9" w:rsidRPr="00CB6FB9">
        <w:rPr>
          <w:rFonts w:ascii="Times" w:hAnsi="Times" w:cs="Times"/>
          <w:sz w:val="22"/>
          <w:szCs w:val="22"/>
        </w:rPr>
        <w:t>48900000-7</w:t>
      </w:r>
    </w:p>
    <w:p w14:paraId="503F1C7F" w14:textId="403AE1E2" w:rsidR="009469B4" w:rsidRPr="00B75498" w:rsidRDefault="009469B4" w:rsidP="009469B4">
      <w:pPr>
        <w:spacing w:line="360" w:lineRule="auto"/>
        <w:jc w:val="both"/>
      </w:pPr>
      <w:r w:rsidRPr="00726EBB">
        <w:rPr>
          <w:rFonts w:ascii="Times" w:hAnsi="Times" w:cs="Times"/>
          <w:sz w:val="22"/>
          <w:szCs w:val="22"/>
        </w:rPr>
        <w:t xml:space="preserve">Appalto finanziato con fondi propri. CIG: </w:t>
      </w:r>
      <w:r w:rsidR="00CB6FB9">
        <w:rPr>
          <w:rFonts w:ascii="Times" w:hAnsi="Times" w:cs="Times"/>
          <w:sz w:val="22"/>
          <w:szCs w:val="22"/>
        </w:rPr>
        <w:t>xxxxxxxxxxxxxxx</w:t>
      </w:r>
      <w:r w:rsidRPr="00726EBB">
        <w:rPr>
          <w:rFonts w:ascii="Times" w:hAnsi="Times" w:cs="Times"/>
          <w:sz w:val="22"/>
          <w:szCs w:val="22"/>
        </w:rPr>
        <w:t xml:space="preserve"> - </w:t>
      </w:r>
      <w:r>
        <w:rPr>
          <w:rFonts w:ascii="Times" w:hAnsi="Times" w:cs="Times"/>
          <w:sz w:val="22"/>
          <w:szCs w:val="22"/>
        </w:rPr>
        <w:t>Pubblicazione G.U.R.I.: V Serie Speciale – Contratti Pubblici</w:t>
      </w:r>
      <w:r w:rsidRPr="00B75498">
        <w:rPr>
          <w:rFonts w:ascii="Times" w:hAnsi="Times" w:cs="Times"/>
          <w:sz w:val="22"/>
          <w:szCs w:val="22"/>
        </w:rPr>
        <w:t>, n.</w:t>
      </w:r>
      <w:r w:rsidR="00CB6FB9">
        <w:rPr>
          <w:rFonts w:ascii="Times" w:hAnsi="Times" w:cs="Times"/>
          <w:sz w:val="22"/>
          <w:szCs w:val="22"/>
        </w:rPr>
        <w:t xml:space="preserve">   del   </w:t>
      </w:r>
    </w:p>
    <w:p w14:paraId="203504FD" w14:textId="4DC75457" w:rsidR="009469B4" w:rsidRPr="00B75498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 xml:space="preserve">SEZIONE IV: PROCEDURA: APERTA IN MODALITA’ TELEMATICA - Criterio di aggiudicazione: </w:t>
      </w:r>
      <w:r w:rsidR="00CB6FB9">
        <w:rPr>
          <w:rFonts w:ascii="Times" w:hAnsi="Times" w:cs="Times"/>
          <w:sz w:val="22"/>
          <w:szCs w:val="22"/>
        </w:rPr>
        <w:t>economicamente più vantaggiosa</w:t>
      </w:r>
      <w:r w:rsidRPr="00B75498">
        <w:rPr>
          <w:rFonts w:ascii="Times" w:hAnsi="Times" w:cs="Times"/>
          <w:sz w:val="22"/>
          <w:szCs w:val="22"/>
        </w:rPr>
        <w:t>.</w:t>
      </w:r>
    </w:p>
    <w:p w14:paraId="0F48C851" w14:textId="77777777" w:rsidR="00CB6FB9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 xml:space="preserve">Imprese partecipanti: n.   - Imprese escluse: n. </w:t>
      </w:r>
      <w:r w:rsidR="00CB6FB9">
        <w:rPr>
          <w:rFonts w:ascii="Times" w:hAnsi="Times" w:cs="Times"/>
          <w:sz w:val="22"/>
          <w:szCs w:val="22"/>
        </w:rPr>
        <w:t xml:space="preserve">       </w:t>
      </w:r>
      <w:r w:rsidRPr="00B75498">
        <w:rPr>
          <w:rFonts w:ascii="Times" w:hAnsi="Times" w:cs="Times"/>
          <w:sz w:val="22"/>
          <w:szCs w:val="22"/>
        </w:rPr>
        <w:t xml:space="preserve"> - Imprese ammesse </w:t>
      </w:r>
      <w:r w:rsidR="00CB6FB9"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 xml:space="preserve">. Impresa aggiudicataria:  </w:t>
      </w:r>
    </w:p>
    <w:p w14:paraId="2D0D1103" w14:textId="0863BF27" w:rsidR="009469B4" w:rsidRPr="00B75498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 xml:space="preserve">- Importo di aggiudicazione: € </w:t>
      </w:r>
      <w:r w:rsidRPr="00B75498">
        <w:rPr>
          <w:rFonts w:ascii="Times" w:hAnsi="Times" w:cs="Times"/>
          <w:b/>
          <w:bCs/>
          <w:sz w:val="22"/>
          <w:szCs w:val="22"/>
        </w:rPr>
        <w:t xml:space="preserve"> </w:t>
      </w:r>
      <w:r w:rsidR="00CB6FB9">
        <w:rPr>
          <w:rFonts w:ascii="Times" w:hAnsi="Times" w:cs="Times"/>
          <w:b/>
          <w:bCs/>
          <w:sz w:val="22"/>
          <w:szCs w:val="22"/>
        </w:rPr>
        <w:t>xxxxxxxxx</w:t>
      </w:r>
      <w:r w:rsidRPr="00B75498">
        <w:rPr>
          <w:rFonts w:ascii="Times" w:hAnsi="Times" w:cs="Times"/>
          <w:sz w:val="22"/>
          <w:szCs w:val="22"/>
        </w:rPr>
        <w:t xml:space="preserve"> oltre I.V.A . </w:t>
      </w:r>
    </w:p>
    <w:p w14:paraId="1B6A3927" w14:textId="4740DC1C" w:rsidR="009469B4" w:rsidRPr="00B75498" w:rsidRDefault="009469B4" w:rsidP="009469B4">
      <w:pPr>
        <w:spacing w:line="360" w:lineRule="auto"/>
        <w:jc w:val="both"/>
      </w:pPr>
      <w:r w:rsidRPr="00B75498">
        <w:rPr>
          <w:rFonts w:ascii="Times" w:hAnsi="Times" w:cs="Times"/>
          <w:sz w:val="22"/>
          <w:szCs w:val="22"/>
        </w:rPr>
        <w:t xml:space="preserve">SEZIONE VI: ALTRE INFORMAZIONI: Gara aggiudicata con delibera di CDA n. </w:t>
      </w:r>
      <w:r w:rsidR="00CB6FB9">
        <w:rPr>
          <w:rFonts w:ascii="Times" w:hAnsi="Times" w:cs="Times"/>
          <w:sz w:val="22"/>
          <w:szCs w:val="22"/>
        </w:rPr>
        <w:t xml:space="preserve">          </w:t>
      </w:r>
      <w:r w:rsidRPr="00B75498">
        <w:rPr>
          <w:rFonts w:ascii="Times" w:hAnsi="Times" w:cs="Times"/>
          <w:sz w:val="22"/>
          <w:szCs w:val="22"/>
        </w:rPr>
        <w:t xml:space="preserve"> del </w:t>
      </w:r>
      <w:r w:rsidR="00CB6FB9">
        <w:rPr>
          <w:rFonts w:ascii="Times" w:hAnsi="Times" w:cs="Times"/>
          <w:sz w:val="22"/>
          <w:szCs w:val="22"/>
        </w:rPr>
        <w:t xml:space="preserve">         </w:t>
      </w:r>
      <w:r w:rsidRPr="00B75498">
        <w:rPr>
          <w:rFonts w:ascii="Times" w:hAnsi="Times" w:cs="Times"/>
          <w:sz w:val="22"/>
          <w:szCs w:val="22"/>
        </w:rPr>
        <w:t>/0</w:t>
      </w:r>
      <w:r w:rsidR="00CB6FB9">
        <w:rPr>
          <w:rFonts w:ascii="Times" w:hAnsi="Times" w:cs="Times"/>
          <w:sz w:val="22"/>
          <w:szCs w:val="22"/>
        </w:rPr>
        <w:t>6</w:t>
      </w:r>
      <w:r w:rsidRPr="00B75498">
        <w:rPr>
          <w:rFonts w:ascii="Times" w:hAnsi="Times" w:cs="Times"/>
          <w:sz w:val="22"/>
          <w:szCs w:val="22"/>
        </w:rPr>
        <w:t xml:space="preserve">/2022                                                                                         </w:t>
      </w:r>
    </w:p>
    <w:p w14:paraId="551F5985" w14:textId="77777777" w:rsidR="009469B4" w:rsidRDefault="009469B4" w:rsidP="009469B4">
      <w:pPr>
        <w:spacing w:line="360" w:lineRule="auto"/>
        <w:jc w:val="both"/>
      </w:pPr>
      <w:r w:rsidRPr="00B75498">
        <w:rPr>
          <w:rFonts w:ascii="Times" w:hAnsi="Times" w:cs="Times"/>
          <w:sz w:val="22"/>
          <w:szCs w:val="22"/>
        </w:rPr>
        <w:t>Il RUP</w:t>
      </w:r>
      <w:r>
        <w:rPr>
          <w:rFonts w:ascii="Times" w:hAnsi="Times" w:cs="Times"/>
          <w:sz w:val="22"/>
          <w:szCs w:val="22"/>
        </w:rPr>
        <w:t xml:space="preserve"> </w:t>
      </w:r>
    </w:p>
    <w:p w14:paraId="2EBA20AE" w14:textId="6775E0E3" w:rsidR="009469B4" w:rsidRDefault="009469B4" w:rsidP="009469B4">
      <w:pPr>
        <w:spacing w:line="360" w:lineRule="auto"/>
        <w:jc w:val="both"/>
      </w:pPr>
      <w:r>
        <w:rPr>
          <w:rFonts w:ascii="Times" w:hAnsi="Times" w:cs="Times"/>
          <w:sz w:val="22"/>
          <w:szCs w:val="22"/>
        </w:rPr>
        <w:t xml:space="preserve">Ing. </w:t>
      </w:r>
      <w:r>
        <w:rPr>
          <w:rFonts w:ascii="Times" w:hAnsi="Times" w:cs="Times"/>
          <w:sz w:val="22"/>
          <w:szCs w:val="22"/>
        </w:rPr>
        <w:t>Felice Parrilli</w:t>
      </w:r>
    </w:p>
    <w:p w14:paraId="35847320" w14:textId="77777777" w:rsidR="009469B4" w:rsidRDefault="009469B4" w:rsidP="009469B4">
      <w:pPr>
        <w:spacing w:line="360" w:lineRule="auto"/>
        <w:jc w:val="both"/>
      </w:pPr>
    </w:p>
    <w:p w14:paraId="35416A24" w14:textId="77777777" w:rsidR="009469B4" w:rsidRDefault="009469B4" w:rsidP="009469B4">
      <w:pPr>
        <w:spacing w:line="360" w:lineRule="auto"/>
        <w:jc w:val="both"/>
        <w:rPr>
          <w:sz w:val="22"/>
          <w:szCs w:val="22"/>
        </w:rPr>
      </w:pPr>
    </w:p>
    <w:p w14:paraId="25D9E779" w14:textId="77777777" w:rsidR="00FA5407" w:rsidRDefault="00CB6FB9"/>
    <w:sectPr w:rsidR="00FA5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20"/>
    <w:rsid w:val="002D736B"/>
    <w:rsid w:val="004B0A02"/>
    <w:rsid w:val="00534A21"/>
    <w:rsid w:val="00917F20"/>
    <w:rsid w:val="009469B4"/>
    <w:rsid w:val="00C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99FE"/>
  <w15:chartTrackingRefBased/>
  <w15:docId w15:val="{3FB8D13B-FF86-4F90-9804-3A58C72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9B4"/>
    <w:pPr>
      <w:suppressAutoHyphens/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469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altiserviziefornitureconsac@arub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Pirfo</dc:creator>
  <cp:keywords/>
  <dc:description/>
  <cp:lastModifiedBy>Maria Rosaria Pirfo</cp:lastModifiedBy>
  <cp:revision>2</cp:revision>
  <dcterms:created xsi:type="dcterms:W3CDTF">2022-05-12T15:09:00Z</dcterms:created>
  <dcterms:modified xsi:type="dcterms:W3CDTF">2022-05-12T15:24:00Z</dcterms:modified>
</cp:coreProperties>
</file>